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59"/>
        <w:tblW w:w="15644" w:type="dxa"/>
        <w:tblInd w:w="0" w:type="dxa"/>
        <w:tblLook w:val="04A0" w:firstRow="1" w:lastRow="0" w:firstColumn="1" w:lastColumn="0" w:noHBand="0" w:noVBand="1"/>
      </w:tblPr>
      <w:tblGrid>
        <w:gridCol w:w="5524"/>
        <w:gridCol w:w="5953"/>
        <w:gridCol w:w="4167"/>
      </w:tblGrid>
      <w:tr w:rsidR="00BA0046" w:rsidRPr="00822D91" w14:paraId="28B7BB89" w14:textId="77777777" w:rsidTr="5370B705">
        <w:trPr>
          <w:trHeight w:val="558"/>
        </w:trPr>
        <w:tc>
          <w:tcPr>
            <w:tcW w:w="5524" w:type="dxa"/>
            <w:hideMark/>
          </w:tcPr>
          <w:p w14:paraId="390329BB" w14:textId="0961D1C2" w:rsidR="00E94781" w:rsidRPr="00C3121B" w:rsidRDefault="00BA0046" w:rsidP="5370B705">
            <w:pPr>
              <w:spacing w:before="120" w:after="120"/>
              <w:rPr>
                <w:rFonts w:ascii="Open Sans" w:eastAsia="Arial" w:hAnsi="Open Sans"/>
                <w:sz w:val="24"/>
                <w:szCs w:val="24"/>
              </w:rPr>
            </w:pPr>
            <w:r w:rsidRPr="5370B705">
              <w:rPr>
                <w:rFonts w:ascii="Open Sans" w:hAnsi="Open Sans"/>
                <w:b/>
                <w:bCs/>
                <w:sz w:val="24"/>
                <w:szCs w:val="24"/>
              </w:rPr>
              <w:t>Job Title</w:t>
            </w:r>
            <w:r w:rsidRPr="5370B705">
              <w:rPr>
                <w:rFonts w:ascii="Open Sans" w:hAnsi="Open Sans"/>
                <w:sz w:val="24"/>
                <w:szCs w:val="24"/>
              </w:rPr>
              <w:t>:</w:t>
            </w:r>
            <w:r w:rsidR="00D50EFB" w:rsidRPr="5370B705">
              <w:rPr>
                <w:rFonts w:ascii="Open Sans" w:hAnsi="Open Sans"/>
                <w:sz w:val="24"/>
                <w:szCs w:val="24"/>
              </w:rPr>
              <w:t xml:space="preserve"> </w:t>
            </w:r>
            <w:r w:rsidR="15870B6D" w:rsidRPr="5370B705">
              <w:rPr>
                <w:rFonts w:ascii="Open Sans" w:eastAsia="Arial" w:hAnsi="Open Sans"/>
                <w:sz w:val="24"/>
                <w:szCs w:val="24"/>
              </w:rPr>
              <w:t>Salesforce Engineer</w:t>
            </w:r>
          </w:p>
        </w:tc>
        <w:tc>
          <w:tcPr>
            <w:tcW w:w="5953" w:type="dxa"/>
          </w:tcPr>
          <w:p w14:paraId="4964BA5B" w14:textId="0508F321" w:rsidR="00E94781" w:rsidRPr="00822D91" w:rsidRDefault="00BA0046" w:rsidP="006820C9">
            <w:pPr>
              <w:spacing w:before="120" w:after="120"/>
              <w:rPr>
                <w:rFonts w:ascii="Open Sans" w:hAnsi="Open Sans"/>
                <w:sz w:val="24"/>
                <w:szCs w:val="24"/>
              </w:rPr>
            </w:pPr>
            <w:r w:rsidRPr="00822D91">
              <w:rPr>
                <w:rFonts w:ascii="Open Sans" w:hAnsi="Open Sans"/>
                <w:b/>
                <w:bCs/>
                <w:sz w:val="24"/>
                <w:szCs w:val="24"/>
              </w:rPr>
              <w:t>Location:</w:t>
            </w:r>
            <w:r w:rsidR="008B3EDD" w:rsidRPr="00822D91">
              <w:rPr>
                <w:rFonts w:ascii="Open Sans" w:hAnsi="Open Sans"/>
                <w:b/>
                <w:bCs/>
                <w:sz w:val="24"/>
                <w:szCs w:val="24"/>
              </w:rPr>
              <w:t xml:space="preserve"> </w:t>
            </w:r>
            <w:r w:rsidR="0031184D" w:rsidRPr="00950FAA">
              <w:rPr>
                <w:rFonts w:ascii="Open Sans" w:hAnsi="Open Sans"/>
                <w:sz w:val="22"/>
                <w:szCs w:val="22"/>
              </w:rPr>
              <w:t xml:space="preserve"> </w:t>
            </w:r>
            <w:r w:rsidR="00BE77BB">
              <w:rPr>
                <w:rFonts w:ascii="Open Sans" w:hAnsi="Open Sans"/>
                <w:sz w:val="22"/>
                <w:szCs w:val="22"/>
              </w:rPr>
              <w:t xml:space="preserve">Remote, with regular travel to London to attend meetings. </w:t>
            </w:r>
          </w:p>
        </w:tc>
        <w:tc>
          <w:tcPr>
            <w:tcW w:w="4167" w:type="dxa"/>
            <w:hideMark/>
          </w:tcPr>
          <w:p w14:paraId="384E2394" w14:textId="0EC3D251" w:rsidR="00E94781" w:rsidRPr="00822D91" w:rsidRDefault="00BA0046" w:rsidP="31FBA2CC">
            <w:pPr>
              <w:pStyle w:val="BodyText2"/>
              <w:spacing w:before="120" w:line="240" w:lineRule="auto"/>
              <w:rPr>
                <w:rFonts w:ascii="Open Sans" w:hAnsi="Open Sans" w:cs="Open Sans"/>
                <w:sz w:val="24"/>
                <w:szCs w:val="24"/>
              </w:rPr>
            </w:pPr>
            <w:r w:rsidRPr="00822D91">
              <w:rPr>
                <w:rFonts w:ascii="Open Sans" w:hAnsi="Open Sans" w:cs="Open Sans"/>
                <w:b/>
                <w:bCs/>
                <w:sz w:val="24"/>
                <w:szCs w:val="24"/>
              </w:rPr>
              <w:t>Reports to:</w:t>
            </w:r>
            <w:r w:rsidR="001E0C40" w:rsidRPr="00822D91">
              <w:rPr>
                <w:rFonts w:ascii="Open Sans" w:hAnsi="Open Sans" w:cs="Open Sans"/>
                <w:b/>
                <w:bCs/>
                <w:sz w:val="24"/>
                <w:szCs w:val="24"/>
              </w:rPr>
              <w:t xml:space="preserve"> </w:t>
            </w:r>
            <w:r w:rsidR="00C562B3" w:rsidRPr="00F947F7">
              <w:rPr>
                <w:rFonts w:ascii="Open Sans" w:hAnsi="Open Sans" w:cs="Open Sans"/>
                <w:sz w:val="24"/>
                <w:szCs w:val="24"/>
              </w:rPr>
              <w:t>Lead Salesforce Engineer</w:t>
            </w:r>
          </w:p>
        </w:tc>
      </w:tr>
      <w:tr w:rsidR="007A4037" w:rsidRPr="00822D91" w14:paraId="2BF05CBC" w14:textId="77777777" w:rsidTr="5370B705">
        <w:trPr>
          <w:trHeight w:val="558"/>
        </w:trPr>
        <w:tc>
          <w:tcPr>
            <w:tcW w:w="15644" w:type="dxa"/>
            <w:gridSpan w:val="3"/>
          </w:tcPr>
          <w:p w14:paraId="498FC7CA" w14:textId="5D2F1905" w:rsidR="007A4037" w:rsidRPr="00822D91" w:rsidRDefault="0017140C" w:rsidP="31FBA2CC">
            <w:pPr>
              <w:pStyle w:val="BodyText2"/>
              <w:spacing w:before="120" w:line="240" w:lineRule="auto"/>
              <w:rPr>
                <w:rFonts w:ascii="Open Sans" w:hAnsi="Open Sans" w:cs="Open Sans"/>
                <w:b/>
                <w:bCs/>
                <w:sz w:val="24"/>
                <w:szCs w:val="24"/>
              </w:rPr>
            </w:pPr>
            <w:r w:rsidRPr="00822D91">
              <w:rPr>
                <w:rFonts w:ascii="Open Sans" w:hAnsi="Open Sans" w:cs="Open Sans"/>
                <w:b/>
                <w:bCs/>
                <w:noProof/>
                <w:color w:val="2B579A"/>
                <w:sz w:val="24"/>
                <w:szCs w:val="24"/>
                <w:shd w:val="clear" w:color="auto" w:fill="E6E6E6"/>
              </w:rPr>
              <w:drawing>
                <wp:anchor distT="0" distB="0" distL="114300" distR="114300" simplePos="0" relativeHeight="251662339" behindDoc="0" locked="0" layoutInCell="1" allowOverlap="1" wp14:anchorId="36769964" wp14:editId="3DBE0736">
                  <wp:simplePos x="0" y="0"/>
                  <wp:positionH relativeFrom="column">
                    <wp:posOffset>-71756</wp:posOffset>
                  </wp:positionH>
                  <wp:positionV relativeFrom="paragraph">
                    <wp:posOffset>10795</wp:posOffset>
                  </wp:positionV>
                  <wp:extent cx="9930809" cy="323832"/>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a:extLst>
                              <a:ext uri="{28A0092B-C50C-407E-A947-70E740481C1C}">
                                <a14:useLocalDpi xmlns:a14="http://schemas.microsoft.com/office/drawing/2010/main" val="0"/>
                              </a:ext>
                            </a:extLst>
                          </a:blip>
                          <a:stretch>
                            <a:fillRect/>
                          </a:stretch>
                        </pic:blipFill>
                        <pic:spPr>
                          <a:xfrm flipV="1">
                            <a:off x="0" y="0"/>
                            <a:ext cx="9989525" cy="325747"/>
                          </a:xfrm>
                          <a:prstGeom prst="rect">
                            <a:avLst/>
                          </a:prstGeom>
                        </pic:spPr>
                      </pic:pic>
                    </a:graphicData>
                  </a:graphic>
                  <wp14:sizeRelH relativeFrom="margin">
                    <wp14:pctWidth>0</wp14:pctWidth>
                  </wp14:sizeRelH>
                  <wp14:sizeRelV relativeFrom="margin">
                    <wp14:pctHeight>0</wp14:pctHeight>
                  </wp14:sizeRelV>
                </wp:anchor>
              </w:drawing>
            </w:r>
            <w:r w:rsidR="00537DAC" w:rsidRPr="00822D91">
              <w:rPr>
                <w:rFonts w:ascii="Open Sans" w:hAnsi="Open Sans" w:cs="Open Sans"/>
                <w:noProof/>
                <w:color w:val="2B579A"/>
                <w:sz w:val="24"/>
                <w:szCs w:val="24"/>
                <w:shd w:val="clear" w:color="auto" w:fill="E6E6E6"/>
              </w:rPr>
              <mc:AlternateContent>
                <mc:Choice Requires="wps">
                  <w:drawing>
                    <wp:anchor distT="45720" distB="45720" distL="114300" distR="114300" simplePos="0" relativeHeight="251664387" behindDoc="0" locked="0" layoutInCell="1" allowOverlap="1" wp14:anchorId="52A0DB8D" wp14:editId="3C2FC888">
                      <wp:simplePos x="0" y="0"/>
                      <wp:positionH relativeFrom="column">
                        <wp:posOffset>-18592</wp:posOffset>
                      </wp:positionH>
                      <wp:positionV relativeFrom="paragraph">
                        <wp:posOffset>-10471</wp:posOffset>
                      </wp:positionV>
                      <wp:extent cx="2371725" cy="372139"/>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372139"/>
                              </a:xfrm>
                              <a:prstGeom prst="rect">
                                <a:avLst/>
                              </a:prstGeom>
                              <a:noFill/>
                              <a:ln w="9525">
                                <a:noFill/>
                                <a:miter lim="800000"/>
                                <a:headEnd/>
                                <a:tailEnd/>
                              </a:ln>
                            </wps:spPr>
                            <wps:txbx>
                              <w:txbxContent>
                                <w:p w14:paraId="032B2DCB" w14:textId="5ABCD4FD" w:rsidR="00537DAC" w:rsidRPr="008151FF" w:rsidRDefault="00537DAC" w:rsidP="00537DAC">
                                  <w:pPr>
                                    <w:shd w:val="clear" w:color="auto" w:fill="auto"/>
                                    <w:rPr>
                                      <w:rFonts w:ascii="Calibri" w:hAnsi="Calibri" w:cs="Calibri"/>
                                      <w:color w:val="FFFFFF" w:themeColor="background1"/>
                                      <w:sz w:val="36"/>
                                      <w:szCs w:val="36"/>
                                    </w:rPr>
                                  </w:pPr>
                                  <w:r>
                                    <w:rPr>
                                      <w:rFonts w:ascii="Calibri" w:hAnsi="Calibri" w:cs="Calibri"/>
                                      <w:color w:val="FFFFFF" w:themeColor="background1"/>
                                      <w:sz w:val="36"/>
                                      <w:szCs w:val="36"/>
                                    </w:rPr>
                                    <w:t>Job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52A0DB8D" id="_x0000_t202" coordsize="21600,21600" o:spt="202" path="m,l,21600r21600,l21600,xe">
                      <v:stroke joinstyle="miter"/>
                      <v:path gradientshapeok="t" o:connecttype="rect"/>
                    </v:shapetype>
                    <v:shape id="Text Box 2" o:spid="_x0000_s1026" type="#_x0000_t202" style="position:absolute;margin-left:-1.45pt;margin-top:-.8pt;width:186.75pt;height:29.3pt;z-index:2516643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Vl9wEAAM0DAAAOAAAAZHJzL2Uyb0RvYy54bWysU8tu2zAQvBfoPxC813rYrmPBcpAmTVEg&#10;fQBpP4CmKIsoyWVJ2pL79VlSimOkt6I6EFwtObszO9xcD1qRo3BegqlpMcspEYZDI82+pj9/3L+7&#10;osQHZhqmwIianoSn19u3bza9rUQJHahGOIIgxle9rWkXgq2yzPNOaOZnYIXBZAtOs4Ch22eNYz2i&#10;a5WVef4+68E11gEX3uPfuzFJtwm/bQUP39rWi0BUTbG3kFaX1l1cs+2GVXvHbCf51Ab7hy40kwaL&#10;nqHuWGDk4ORfUFpyBx7aMOOgM2hbyUXigGyK/BWbx45ZkbigON6eZfL/D5Z/PT7a746E4QMMOMBE&#10;wtsH4L88MXDbMbMXN85B3wnWYOEiSpb11lfT1Si1r3wE2fVfoMEhs0OABDS0TkdVkCdBdBzA6Sy6&#10;GALh+LOcr4pVuaSEY26+Kov5OpVg1fNt63z4JECTuKmpw6EmdHZ88CF2w6rnI7GYgXupVBqsMqSv&#10;6XqJ8K8yWgb0nZK6pld5/EYnRJIfTZMuBybVuMcCykysI9GRchh2Ax6M7HfQnJC/g9Ff+B5w04H7&#10;Q0mP3qqp/31gTlCiPhvUcF0sFtGMKVgsVyUG7jKzu8wwwxGqpoGScXsbkoFHRjeodSuTDC+dTL2i&#10;Z5I6k7+jKS/jdOrlFW6fAAAA//8DAFBLAwQUAAYACAAAACEAtbsgn90AAAAIAQAADwAAAGRycy9k&#10;b3ducmV2LnhtbEyPQU/DMAyF70j8h8hI3LZkg22s1J0QiCuIwSZxyxqvrWicqsnW8u8xJzjZ1nt6&#10;/l6+GX2rztTHJjDCbGpAEZfBNVwhfLw/T+5AxWTZ2TYwIXxThE1xeZHbzIWB3+i8TZWSEI6ZRahT&#10;6jKtY1mTt3EaOmLRjqH3NsnZV9r1dpBw3+q5MUvtbcPyobYdPdZUfm1PHmH3cvzc35rX6skvuiGM&#10;RrNfa8Trq/HhHlSiMf2Z4Rdf0KEQpkM4sYuqRZjM1+KUOVuCEv1mZWQ5ICxWBnSR6/8Fih8AAAD/&#10;/wMAUEsBAi0AFAAGAAgAAAAhALaDOJL+AAAA4QEAABMAAAAAAAAAAAAAAAAAAAAAAFtDb250ZW50&#10;X1R5cGVzXS54bWxQSwECLQAUAAYACAAAACEAOP0h/9YAAACUAQAACwAAAAAAAAAAAAAAAAAvAQAA&#10;X3JlbHMvLnJlbHNQSwECLQAUAAYACAAAACEAp/kVZfcBAADNAwAADgAAAAAAAAAAAAAAAAAuAgAA&#10;ZHJzL2Uyb0RvYy54bWxQSwECLQAUAAYACAAAACEAtbsgn90AAAAIAQAADwAAAAAAAAAAAAAAAABR&#10;BAAAZHJzL2Rvd25yZXYueG1sUEsFBgAAAAAEAAQA8wAAAFsFAAAAAA==&#10;" filled="f" stroked="f">
                      <v:textbox>
                        <w:txbxContent>
                          <w:p w14:paraId="032B2DCB" w14:textId="5ABCD4FD" w:rsidR="00537DAC" w:rsidRPr="008151FF" w:rsidRDefault="00537DAC" w:rsidP="00537DAC">
                            <w:pPr>
                              <w:shd w:val="clear" w:color="auto" w:fill="auto"/>
                              <w:rPr>
                                <w:rFonts w:ascii="Calibri" w:hAnsi="Calibri" w:cs="Calibri"/>
                                <w:color w:val="FFFFFF" w:themeColor="background1"/>
                                <w:sz w:val="36"/>
                                <w:szCs w:val="36"/>
                              </w:rPr>
                            </w:pPr>
                            <w:r>
                              <w:rPr>
                                <w:rFonts w:ascii="Calibri" w:hAnsi="Calibri" w:cs="Calibri"/>
                                <w:color w:val="FFFFFF" w:themeColor="background1"/>
                                <w:sz w:val="36"/>
                                <w:szCs w:val="36"/>
                              </w:rPr>
                              <w:t>Job Description</w:t>
                            </w:r>
                          </w:p>
                        </w:txbxContent>
                      </v:textbox>
                    </v:shape>
                  </w:pict>
                </mc:Fallback>
              </mc:AlternateContent>
            </w:r>
          </w:p>
        </w:tc>
      </w:tr>
      <w:tr w:rsidR="00BA0046" w:rsidRPr="00822D91" w14:paraId="092FAE0F" w14:textId="77777777" w:rsidTr="5370B705">
        <w:trPr>
          <w:trHeight w:val="548"/>
        </w:trPr>
        <w:tc>
          <w:tcPr>
            <w:tcW w:w="15644" w:type="dxa"/>
            <w:gridSpan w:val="3"/>
            <w:vAlign w:val="center"/>
          </w:tcPr>
          <w:p w14:paraId="33379253" w14:textId="1F49ED59" w:rsidR="0017140C" w:rsidRDefault="00BA0046" w:rsidP="7B93CE52">
            <w:pPr>
              <w:spacing w:after="138"/>
              <w:rPr>
                <w:rFonts w:ascii="Open Sans" w:eastAsia="Arial" w:hAnsi="Open Sans"/>
                <w:b/>
                <w:bCs/>
                <w:sz w:val="24"/>
                <w:szCs w:val="24"/>
              </w:rPr>
            </w:pPr>
            <w:r w:rsidRPr="00822D91">
              <w:rPr>
                <w:rFonts w:ascii="Open Sans" w:eastAsia="Arial" w:hAnsi="Open Sans"/>
                <w:b/>
                <w:bCs/>
                <w:sz w:val="24"/>
                <w:szCs w:val="24"/>
              </w:rPr>
              <w:t>Purpose</w:t>
            </w:r>
            <w:r w:rsidR="0001314C" w:rsidRPr="00822D91">
              <w:rPr>
                <w:rFonts w:ascii="Open Sans" w:eastAsia="Arial" w:hAnsi="Open Sans"/>
                <w:b/>
                <w:bCs/>
                <w:sz w:val="24"/>
                <w:szCs w:val="24"/>
              </w:rPr>
              <w:t>:</w:t>
            </w:r>
          </w:p>
          <w:p w14:paraId="2BA23749" w14:textId="3BC5A2E8" w:rsidR="000B655E" w:rsidRPr="009D6362" w:rsidRDefault="00F964A7" w:rsidP="00133C8D">
            <w:pPr>
              <w:spacing w:after="138"/>
              <w:rPr>
                <w:rFonts w:ascii="Open Sans" w:eastAsia="Arial" w:hAnsi="Open Sans"/>
                <w:color w:val="FF0000"/>
                <w:sz w:val="24"/>
                <w:szCs w:val="24"/>
              </w:rPr>
            </w:pPr>
            <w:r w:rsidRPr="009D6362">
              <w:rPr>
                <w:rFonts w:ascii="Open Sans" w:eastAsia="Arial" w:hAnsi="Open Sans"/>
                <w:color w:val="auto"/>
                <w:sz w:val="24"/>
                <w:szCs w:val="24"/>
              </w:rPr>
              <w:t xml:space="preserve">The Salesforce Engineer </w:t>
            </w:r>
            <w:r w:rsidR="00203A3D" w:rsidRPr="009D6362">
              <w:rPr>
                <w:rFonts w:ascii="Open Sans" w:eastAsia="Arial" w:hAnsi="Open Sans"/>
                <w:color w:val="auto"/>
                <w:sz w:val="24"/>
                <w:szCs w:val="24"/>
              </w:rPr>
              <w:t>will</w:t>
            </w:r>
            <w:r w:rsidRPr="009D6362">
              <w:rPr>
                <w:rFonts w:ascii="Open Sans" w:eastAsia="Arial" w:hAnsi="Open Sans"/>
                <w:color w:val="auto"/>
                <w:sz w:val="24"/>
                <w:szCs w:val="24"/>
              </w:rPr>
              <w:t xml:space="preserve"> enhance and optimize the Salesforce platform to meet the specific needs of </w:t>
            </w:r>
            <w:r w:rsidR="00203A3D" w:rsidRPr="009D6362">
              <w:rPr>
                <w:rFonts w:ascii="Open Sans" w:eastAsia="Arial" w:hAnsi="Open Sans"/>
                <w:color w:val="auto"/>
                <w:sz w:val="24"/>
                <w:szCs w:val="24"/>
              </w:rPr>
              <w:t>Clinical Partners</w:t>
            </w:r>
            <w:r w:rsidRPr="009D6362">
              <w:rPr>
                <w:rFonts w:ascii="Open Sans" w:eastAsia="Arial" w:hAnsi="Open Sans"/>
                <w:color w:val="auto"/>
                <w:sz w:val="24"/>
                <w:szCs w:val="24"/>
              </w:rPr>
              <w:t xml:space="preserve">. This involves designing and implementing custom solutions, integrating Salesforce with other enterprise systems, and ensuring the platform’s functionality aligns with business objectives. The </w:t>
            </w:r>
            <w:r w:rsidR="009D6362" w:rsidRPr="009D6362">
              <w:rPr>
                <w:rFonts w:ascii="Open Sans" w:eastAsia="Arial" w:hAnsi="Open Sans"/>
                <w:color w:val="auto"/>
                <w:sz w:val="24"/>
                <w:szCs w:val="24"/>
              </w:rPr>
              <w:t>postholder</w:t>
            </w:r>
            <w:r w:rsidRPr="009D6362">
              <w:rPr>
                <w:rFonts w:ascii="Open Sans" w:eastAsia="Arial" w:hAnsi="Open Sans"/>
                <w:color w:val="auto"/>
                <w:sz w:val="24"/>
                <w:szCs w:val="24"/>
              </w:rPr>
              <w:t xml:space="preserve"> will collaborate with cross-functional teams to streamline processes, improve efficiency, and support the organization’s overall goals through innovative use of Salesforce technologies.</w:t>
            </w:r>
            <w:r w:rsidR="00701FC2" w:rsidRPr="009D6362">
              <w:rPr>
                <w:rFonts w:ascii="Open Sans" w:eastAsia="Arial" w:hAnsi="Open Sans"/>
                <w:color w:val="auto"/>
                <w:sz w:val="24"/>
                <w:szCs w:val="24"/>
              </w:rPr>
              <w:t> </w:t>
            </w:r>
          </w:p>
        </w:tc>
      </w:tr>
      <w:tr w:rsidR="00F51737" w:rsidRPr="00822D91" w14:paraId="4AFA571A" w14:textId="77777777" w:rsidTr="5370B705">
        <w:trPr>
          <w:trHeight w:val="548"/>
        </w:trPr>
        <w:tc>
          <w:tcPr>
            <w:tcW w:w="15644" w:type="dxa"/>
            <w:gridSpan w:val="3"/>
            <w:vAlign w:val="center"/>
          </w:tcPr>
          <w:p w14:paraId="56C585C6" w14:textId="77777777" w:rsidR="00F51737" w:rsidRDefault="00F51737" w:rsidP="00F51737">
            <w:pPr>
              <w:spacing w:after="138"/>
              <w:rPr>
                <w:rFonts w:ascii="Open Sans" w:eastAsia="Arial" w:hAnsi="Open Sans"/>
                <w:b/>
                <w:bCs/>
                <w:sz w:val="24"/>
                <w:szCs w:val="24"/>
              </w:rPr>
            </w:pPr>
            <w:r>
              <w:rPr>
                <w:rFonts w:ascii="Open Sans" w:eastAsia="Arial" w:hAnsi="Open Sans"/>
                <w:b/>
                <w:bCs/>
                <w:sz w:val="24"/>
                <w:szCs w:val="24"/>
              </w:rPr>
              <w:t>Accountabilities and Deliverables:</w:t>
            </w:r>
          </w:p>
          <w:p w14:paraId="4433AAF2" w14:textId="71284642" w:rsidR="00B84837" w:rsidRPr="00B84837" w:rsidRDefault="00B84837" w:rsidP="00B84837">
            <w:pPr>
              <w:pStyle w:val="ListParagraph"/>
              <w:numPr>
                <w:ilvl w:val="0"/>
                <w:numId w:val="7"/>
              </w:numPr>
              <w:spacing w:after="138"/>
              <w:rPr>
                <w:rFonts w:ascii="Open Sans" w:eastAsia="Arial" w:hAnsi="Open Sans"/>
                <w:sz w:val="24"/>
                <w:szCs w:val="24"/>
                <w:lang w:val="en-GB"/>
              </w:rPr>
            </w:pPr>
            <w:r w:rsidRPr="00B84837">
              <w:rPr>
                <w:rFonts w:ascii="Open Sans" w:eastAsia="Arial" w:hAnsi="Open Sans"/>
                <w:sz w:val="24"/>
                <w:szCs w:val="24"/>
                <w:lang w:val="en-GB"/>
              </w:rPr>
              <w:t>Design and implement custom Salesforce solutions using Apex, Visualforce, and Lightning Web Components (LWC) to enhance the platform’s functionality. </w:t>
            </w:r>
          </w:p>
          <w:p w14:paraId="79FDDE07" w14:textId="311C5673" w:rsidR="00B84837" w:rsidRPr="00B84837" w:rsidRDefault="00B84837" w:rsidP="00B84837">
            <w:pPr>
              <w:pStyle w:val="ListParagraph"/>
              <w:numPr>
                <w:ilvl w:val="0"/>
                <w:numId w:val="7"/>
              </w:numPr>
              <w:spacing w:after="138"/>
              <w:rPr>
                <w:rFonts w:ascii="Open Sans" w:eastAsia="Arial" w:hAnsi="Open Sans"/>
                <w:sz w:val="24"/>
                <w:szCs w:val="24"/>
                <w:lang w:val="en-GB"/>
              </w:rPr>
            </w:pPr>
            <w:r w:rsidRPr="5370B705">
              <w:rPr>
                <w:rFonts w:ascii="Open Sans" w:eastAsia="Arial" w:hAnsi="Open Sans"/>
                <w:sz w:val="24"/>
                <w:szCs w:val="24"/>
                <w:lang w:val="en-GB"/>
              </w:rPr>
              <w:t>Develop and maintain integrations between Salesforce and other enterprise systems, such as electronic health records (EHR) or payment processing plat</w:t>
            </w:r>
          </w:p>
          <w:p w14:paraId="0D31D857" w14:textId="4F300EAE" w:rsidR="00B84837" w:rsidRPr="00B84837" w:rsidRDefault="00B84837" w:rsidP="5370B705">
            <w:pPr>
              <w:pStyle w:val="ListParagraph"/>
              <w:spacing w:after="138"/>
              <w:rPr>
                <w:rFonts w:ascii="Open Sans" w:eastAsia="Arial" w:hAnsi="Open Sans"/>
                <w:sz w:val="24"/>
                <w:szCs w:val="24"/>
                <w:lang w:val="en-GB"/>
              </w:rPr>
            </w:pPr>
            <w:r w:rsidRPr="5370B705">
              <w:rPr>
                <w:rFonts w:ascii="Open Sans" w:eastAsia="Arial" w:hAnsi="Open Sans"/>
                <w:sz w:val="24"/>
                <w:szCs w:val="24"/>
                <w:lang w:val="en-GB"/>
              </w:rPr>
              <w:t>forms. </w:t>
            </w:r>
          </w:p>
          <w:p w14:paraId="4C452D97" w14:textId="272D5903" w:rsidR="00B84837" w:rsidRPr="00B84837" w:rsidRDefault="00B84837" w:rsidP="00B84837">
            <w:pPr>
              <w:pStyle w:val="ListParagraph"/>
              <w:numPr>
                <w:ilvl w:val="0"/>
                <w:numId w:val="7"/>
              </w:numPr>
              <w:spacing w:after="138"/>
              <w:rPr>
                <w:rFonts w:ascii="Open Sans" w:eastAsia="Arial" w:hAnsi="Open Sans"/>
                <w:sz w:val="24"/>
                <w:szCs w:val="24"/>
                <w:lang w:val="en-GB"/>
              </w:rPr>
            </w:pPr>
            <w:r w:rsidRPr="00B84837">
              <w:rPr>
                <w:rFonts w:ascii="Open Sans" w:eastAsia="Arial" w:hAnsi="Open Sans"/>
                <w:sz w:val="24"/>
                <w:szCs w:val="24"/>
                <w:lang w:val="en-GB"/>
              </w:rPr>
              <w:t>Build automation tools using Salesforce Flow, Process Builder, and other native Salesforce tools to streamline clinical and operational processes. </w:t>
            </w:r>
          </w:p>
          <w:p w14:paraId="14F2C53C" w14:textId="11BC9CC3" w:rsidR="00B84837" w:rsidRPr="00B84837" w:rsidRDefault="00B84837" w:rsidP="00B84837">
            <w:pPr>
              <w:pStyle w:val="ListParagraph"/>
              <w:numPr>
                <w:ilvl w:val="0"/>
                <w:numId w:val="7"/>
              </w:numPr>
              <w:spacing w:after="138"/>
              <w:rPr>
                <w:rFonts w:ascii="Open Sans" w:eastAsia="Arial" w:hAnsi="Open Sans"/>
                <w:sz w:val="24"/>
                <w:szCs w:val="24"/>
                <w:lang w:val="en-GB"/>
              </w:rPr>
            </w:pPr>
            <w:r w:rsidRPr="00B84837">
              <w:rPr>
                <w:rFonts w:ascii="Open Sans" w:eastAsia="Arial" w:hAnsi="Open Sans"/>
                <w:sz w:val="24"/>
                <w:szCs w:val="24"/>
                <w:lang w:val="en-GB"/>
              </w:rPr>
              <w:t>Design and deploy custom applications that enhance business processes in healthcare, including patient management, scheduling, and compliance tracking. </w:t>
            </w:r>
          </w:p>
          <w:p w14:paraId="40855E4C" w14:textId="0BD6A20F" w:rsidR="00B84837" w:rsidRPr="00B84837" w:rsidRDefault="00B84837" w:rsidP="00B84837">
            <w:pPr>
              <w:pStyle w:val="ListParagraph"/>
              <w:numPr>
                <w:ilvl w:val="0"/>
                <w:numId w:val="7"/>
              </w:numPr>
              <w:spacing w:after="138"/>
              <w:rPr>
                <w:rFonts w:ascii="Open Sans" w:eastAsia="Arial" w:hAnsi="Open Sans"/>
                <w:sz w:val="24"/>
                <w:szCs w:val="24"/>
                <w:lang w:val="en-GB"/>
              </w:rPr>
            </w:pPr>
            <w:r w:rsidRPr="00B84837">
              <w:rPr>
                <w:rFonts w:ascii="Open Sans" w:eastAsia="Arial" w:hAnsi="Open Sans"/>
                <w:sz w:val="24"/>
                <w:szCs w:val="24"/>
                <w:lang w:val="en-GB"/>
              </w:rPr>
              <w:t>Ensure all Salesforce developments meet regulatory requirements, e.g. HIPAA/GDPR, and maintain secure access controls and data encryption. </w:t>
            </w:r>
          </w:p>
          <w:p w14:paraId="577F58BC" w14:textId="4413DC49" w:rsidR="00B84837" w:rsidRPr="00B84837" w:rsidRDefault="00B84837" w:rsidP="00B84837">
            <w:pPr>
              <w:pStyle w:val="ListParagraph"/>
              <w:numPr>
                <w:ilvl w:val="0"/>
                <w:numId w:val="7"/>
              </w:numPr>
              <w:spacing w:after="138"/>
              <w:rPr>
                <w:rFonts w:ascii="Open Sans" w:eastAsia="Arial" w:hAnsi="Open Sans"/>
                <w:sz w:val="24"/>
                <w:szCs w:val="24"/>
                <w:lang w:val="en-GB"/>
              </w:rPr>
            </w:pPr>
            <w:r w:rsidRPr="00B84837">
              <w:rPr>
                <w:rFonts w:ascii="Open Sans" w:eastAsia="Arial" w:hAnsi="Open Sans"/>
                <w:sz w:val="24"/>
                <w:szCs w:val="24"/>
                <w:lang w:val="en-GB"/>
              </w:rPr>
              <w:t>Develop and execute test plans, including unit testing, to ensure that Salesforce solutions function as expected and maintain high performance and security. </w:t>
            </w:r>
          </w:p>
          <w:p w14:paraId="4B7BF6F1" w14:textId="48F6B742" w:rsidR="00B84837" w:rsidRPr="00B84837" w:rsidRDefault="00B84837" w:rsidP="00B84837">
            <w:pPr>
              <w:pStyle w:val="ListParagraph"/>
              <w:numPr>
                <w:ilvl w:val="0"/>
                <w:numId w:val="7"/>
              </w:numPr>
              <w:spacing w:after="138"/>
              <w:rPr>
                <w:rFonts w:ascii="Open Sans" w:eastAsia="Arial" w:hAnsi="Open Sans"/>
                <w:sz w:val="24"/>
                <w:szCs w:val="24"/>
                <w:lang w:val="en-GB"/>
              </w:rPr>
            </w:pPr>
            <w:r w:rsidRPr="00B84837">
              <w:rPr>
                <w:rFonts w:ascii="Open Sans" w:eastAsia="Arial" w:hAnsi="Open Sans"/>
                <w:sz w:val="24"/>
                <w:szCs w:val="24"/>
                <w:lang w:val="en-GB"/>
              </w:rPr>
              <w:t>Utilise DevOps tools and CI/CD pipelines for efficient and consistent deployment of Salesforce customisations and updates. </w:t>
            </w:r>
          </w:p>
          <w:p w14:paraId="6DBD62CD" w14:textId="3BE1378B" w:rsidR="00B84837" w:rsidRPr="00B84837" w:rsidRDefault="00B84837" w:rsidP="00B84837">
            <w:pPr>
              <w:pStyle w:val="ListParagraph"/>
              <w:numPr>
                <w:ilvl w:val="0"/>
                <w:numId w:val="7"/>
              </w:numPr>
              <w:spacing w:after="138"/>
              <w:rPr>
                <w:rFonts w:ascii="Open Sans" w:eastAsia="Arial" w:hAnsi="Open Sans"/>
                <w:sz w:val="24"/>
                <w:szCs w:val="24"/>
                <w:lang w:val="en-GB"/>
              </w:rPr>
            </w:pPr>
            <w:r w:rsidRPr="00B84837">
              <w:rPr>
                <w:rFonts w:ascii="Open Sans" w:eastAsia="Arial" w:hAnsi="Open Sans"/>
                <w:sz w:val="24"/>
                <w:szCs w:val="24"/>
                <w:lang w:val="en-GB"/>
              </w:rPr>
              <w:t>Ensure data integrity through data migrations, clean-up efforts, and creation of validation rules within Salesforce. </w:t>
            </w:r>
          </w:p>
          <w:p w14:paraId="158437DB" w14:textId="4A1C9DCC" w:rsidR="00B84837" w:rsidRPr="00B84837" w:rsidRDefault="00B84837" w:rsidP="00B84837">
            <w:pPr>
              <w:pStyle w:val="ListParagraph"/>
              <w:numPr>
                <w:ilvl w:val="0"/>
                <w:numId w:val="7"/>
              </w:numPr>
              <w:spacing w:after="138"/>
              <w:rPr>
                <w:rFonts w:ascii="Open Sans" w:eastAsia="Arial" w:hAnsi="Open Sans"/>
                <w:sz w:val="24"/>
                <w:szCs w:val="24"/>
                <w:lang w:val="en-GB"/>
              </w:rPr>
            </w:pPr>
            <w:r w:rsidRPr="00B84837">
              <w:rPr>
                <w:rFonts w:ascii="Open Sans" w:eastAsia="Arial" w:hAnsi="Open Sans"/>
                <w:sz w:val="24"/>
                <w:szCs w:val="24"/>
                <w:lang w:val="en-GB"/>
              </w:rPr>
              <w:t>Provide technical support for Salesforce users, troubleshoot issues, and implement solutions to optimise performance and user experience. </w:t>
            </w:r>
          </w:p>
          <w:p w14:paraId="0C5F76E6" w14:textId="46DE6DD5" w:rsidR="00B84837" w:rsidRPr="00B84837" w:rsidRDefault="00B84837" w:rsidP="00B84837">
            <w:pPr>
              <w:pStyle w:val="ListParagraph"/>
              <w:numPr>
                <w:ilvl w:val="0"/>
                <w:numId w:val="7"/>
              </w:numPr>
              <w:spacing w:after="138"/>
              <w:rPr>
                <w:rFonts w:ascii="Open Sans" w:eastAsia="Arial" w:hAnsi="Open Sans"/>
                <w:sz w:val="24"/>
                <w:szCs w:val="24"/>
                <w:lang w:val="en-GB"/>
              </w:rPr>
            </w:pPr>
            <w:r w:rsidRPr="00B84837">
              <w:rPr>
                <w:rFonts w:ascii="Open Sans" w:eastAsia="Arial" w:hAnsi="Open Sans"/>
                <w:sz w:val="24"/>
                <w:szCs w:val="24"/>
                <w:lang w:val="en-GB"/>
              </w:rPr>
              <w:lastRenderedPageBreak/>
              <w:t>Create and maintain technical documentation, including system architecture, workflows, and data models. </w:t>
            </w:r>
          </w:p>
          <w:p w14:paraId="4560FAB8" w14:textId="5E284C3C" w:rsidR="00B84837" w:rsidRPr="00B84837" w:rsidRDefault="00B84837" w:rsidP="00B84837">
            <w:pPr>
              <w:pStyle w:val="ListParagraph"/>
              <w:numPr>
                <w:ilvl w:val="0"/>
                <w:numId w:val="7"/>
              </w:numPr>
              <w:spacing w:after="138"/>
              <w:rPr>
                <w:rFonts w:ascii="Open Sans" w:eastAsia="Arial" w:hAnsi="Open Sans"/>
                <w:sz w:val="24"/>
                <w:szCs w:val="24"/>
                <w:lang w:val="en-GB"/>
              </w:rPr>
            </w:pPr>
            <w:r w:rsidRPr="00B84837">
              <w:rPr>
                <w:rFonts w:ascii="Open Sans" w:eastAsia="Arial" w:hAnsi="Open Sans"/>
                <w:sz w:val="24"/>
                <w:szCs w:val="24"/>
                <w:lang w:val="en-GB"/>
              </w:rPr>
              <w:t>Work closely with internal teams, including clinical, operational, and IT staff, to gather requirements and deliver scalable Salesforce solutions that meet business needs. </w:t>
            </w:r>
          </w:p>
          <w:p w14:paraId="3DCBB562" w14:textId="4B017B0E" w:rsidR="00AC73EA" w:rsidRPr="00B84837" w:rsidRDefault="00B84837" w:rsidP="00B84837">
            <w:pPr>
              <w:pStyle w:val="ListParagraph"/>
              <w:numPr>
                <w:ilvl w:val="0"/>
                <w:numId w:val="7"/>
              </w:numPr>
              <w:spacing w:after="138"/>
              <w:rPr>
                <w:rFonts w:ascii="Open Sans" w:eastAsia="Arial" w:hAnsi="Open Sans"/>
                <w:sz w:val="24"/>
                <w:szCs w:val="24"/>
                <w:lang w:val="en-GB"/>
              </w:rPr>
            </w:pPr>
            <w:r w:rsidRPr="00B84837">
              <w:rPr>
                <w:rFonts w:ascii="Open Sans" w:eastAsia="Arial" w:hAnsi="Open Sans"/>
                <w:sz w:val="24"/>
                <w:szCs w:val="24"/>
                <w:lang w:val="en-GB"/>
              </w:rPr>
              <w:t>Stay current on Salesforce platform updates, ensuring all developments comply with best practices and maintain system security and compliance. </w:t>
            </w:r>
          </w:p>
        </w:tc>
      </w:tr>
    </w:tbl>
    <w:p w14:paraId="59466150" w14:textId="67045946" w:rsidR="00F02E63" w:rsidRDefault="00F02E63" w:rsidP="00BA0046">
      <w:pPr>
        <w:pStyle w:val="Legals"/>
        <w:rPr>
          <w:rFonts w:ascii="Open Sans" w:hAnsi="Open Sans"/>
          <w:sz w:val="24"/>
          <w:szCs w:val="24"/>
        </w:rPr>
      </w:pPr>
    </w:p>
    <w:tbl>
      <w:tblPr>
        <w:tblStyle w:val="TableGrid"/>
        <w:tblW w:w="0" w:type="auto"/>
        <w:tblInd w:w="0" w:type="dxa"/>
        <w:tblLook w:val="04A0" w:firstRow="1" w:lastRow="0" w:firstColumn="1" w:lastColumn="0" w:noHBand="0" w:noVBand="1"/>
      </w:tblPr>
      <w:tblGrid>
        <w:gridCol w:w="7695"/>
        <w:gridCol w:w="7695"/>
      </w:tblGrid>
      <w:tr w:rsidR="0035363B" w14:paraId="5351EF57" w14:textId="77777777" w:rsidTr="004A67CE">
        <w:tc>
          <w:tcPr>
            <w:tcW w:w="15390" w:type="dxa"/>
            <w:gridSpan w:val="2"/>
          </w:tcPr>
          <w:p w14:paraId="38C75D45" w14:textId="7E442C48" w:rsidR="0035363B" w:rsidRDefault="00BA0046" w:rsidP="00BA0046">
            <w:pPr>
              <w:shd w:val="clear" w:color="auto" w:fill="auto"/>
              <w:rPr>
                <w:rFonts w:ascii="Open Sans" w:hAnsi="Open Sans"/>
                <w:sz w:val="24"/>
                <w:szCs w:val="24"/>
              </w:rPr>
            </w:pPr>
            <w:r w:rsidRPr="00822D91">
              <w:rPr>
                <w:rFonts w:ascii="Open Sans" w:hAnsi="Open Sans"/>
                <w:noProof/>
                <w:color w:val="2B579A"/>
                <w:sz w:val="24"/>
                <w:szCs w:val="24"/>
                <w:shd w:val="clear" w:color="auto" w:fill="E6E6E6"/>
              </w:rPr>
              <mc:AlternateContent>
                <mc:Choice Requires="wps">
                  <w:drawing>
                    <wp:anchor distT="45720" distB="45720" distL="114300" distR="114300" simplePos="0" relativeHeight="251658242" behindDoc="0" locked="0" layoutInCell="1" allowOverlap="1" wp14:anchorId="5FD5D6B6" wp14:editId="299AF02A">
                      <wp:simplePos x="0" y="0"/>
                      <wp:positionH relativeFrom="margin">
                        <wp:align>right</wp:align>
                      </wp:positionH>
                      <wp:positionV relativeFrom="paragraph">
                        <wp:posOffset>7496175</wp:posOffset>
                      </wp:positionV>
                      <wp:extent cx="6238875" cy="140462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404620"/>
                              </a:xfrm>
                              <a:prstGeom prst="rect">
                                <a:avLst/>
                              </a:prstGeom>
                              <a:solidFill>
                                <a:srgbClr val="FFFFFF"/>
                              </a:solidFill>
                              <a:ln w="9525">
                                <a:noFill/>
                                <a:miter lim="800000"/>
                                <a:headEnd/>
                                <a:tailEnd/>
                              </a:ln>
                            </wps:spPr>
                            <wps:txbx>
                              <w:txbxContent>
                                <w:p w14:paraId="0B18DEE7" w14:textId="77777777" w:rsidR="00BA0046" w:rsidRPr="00AA623E" w:rsidRDefault="00BA0046" w:rsidP="00BA0046">
                                  <w:pPr>
                                    <w:spacing w:after="120" w:line="192" w:lineRule="auto"/>
                                    <w:rPr>
                                      <w:b/>
                                      <w:bCs/>
                                      <w:color w:val="D80669" w:themeColor="accent2"/>
                                      <w:sz w:val="96"/>
                                      <w:szCs w:val="96"/>
                                    </w:rPr>
                                  </w:pPr>
                                  <w:r w:rsidRPr="00AA623E">
                                    <w:rPr>
                                      <w:b/>
                                      <w:bCs/>
                                      <w:color w:val="D80669" w:themeColor="accent2"/>
                                      <w:sz w:val="96"/>
                                      <w:szCs w:val="96"/>
                                    </w:rPr>
                                    <w:t>Autism Assessment</w:t>
                                  </w:r>
                                </w:p>
                                <w:p w14:paraId="542C0D32" w14:textId="77777777" w:rsidR="00BA0046" w:rsidRPr="00AA623E" w:rsidRDefault="00BA0046" w:rsidP="00BA0046">
                                  <w:pPr>
                                    <w:spacing w:after="120" w:line="192" w:lineRule="auto"/>
                                    <w:rPr>
                                      <w:color w:val="27617D" w:themeColor="accent3"/>
                                      <w:sz w:val="72"/>
                                      <w:szCs w:val="72"/>
                                    </w:rPr>
                                  </w:pPr>
                                  <w:r w:rsidRPr="00AA623E">
                                    <w:rPr>
                                      <w:color w:val="27617D" w:themeColor="accent3"/>
                                      <w:sz w:val="72"/>
                                      <w:szCs w:val="72"/>
                                    </w:rPr>
                                    <w:t>Support Pack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 w14:anchorId="5FD5D6B6" id="_x0000_s1027" type="#_x0000_t202" style="position:absolute;margin-left:440.05pt;margin-top:590.25pt;width:491.25pt;height:110.6pt;z-index:25165824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4Q9EgIAAP4DAAAOAAAAZHJzL2Uyb0RvYy54bWysk99u2yAUxu8n7R0Q94udLElTK07Vpcs0&#10;qfsjdXsAgnGMhjnsQGJ3T98DdtOou5vmCwQ+8HHO73ysb/rWsJNCr8GWfDrJOVNWQqXtoeQ/f+ze&#10;rTjzQdhKGLCq5I/K85vN2zfrzhVqBg2YSiEjEeuLzpW8CcEVWeZlo1rhJ+CUpWAN2IpASzxkFYqO&#10;1FuTzfJ8mXWAlUOQynv6ezcE+Sbp17WS4VtdexWYKTnlFtKIadzHMdusRXFA4RotxzTEP2TRCm3p&#10;0rPUnQiCHVH/JdVqieChDhMJbQZ1raVKNVA10/xVNQ+NcCrVQnC8O2Py/09Wfj09uO/IQv8Bempg&#10;KsK7e5C/PLOwbYQ9qFtE6BolKrp4GpFlnfPFeDSi9oWPIvvuC1TUZHEMkIT6GttIhepkpE4NeDxD&#10;V31gkn4uZ+9Xq6sFZ5Ji03k+X85SWzJRPB936MMnBS2Lk5IjdTXJi9O9DzEdUTxvibd5MLraaWPS&#10;Ag/7rUF2EuSAXfpSBa+2Gcu6kl8vZoukbCGeT+ZodSCHGt2WfJXHb/BMxPHRVmlLENoMc8rE2JFP&#10;RDLACf2+Z7oa4UVce6geCRjCYEh6QDRpAP9w1pEZS+5/HwUqzsxnS9Cvp/N5dG9azBdXRIjhZWR/&#10;GRFWklTJA2fDdBuS4xMOd0vN2emE7SWTMWUyWaI5Pojo4st12vXybDdPAAAA//8DAFBLAwQUAAYA&#10;CAAAACEAGgMwzN4AAAAKAQAADwAAAGRycy9kb3ducmV2LnhtbEyPzU7DMBCE70i8g7VI3KidikIa&#10;4lQVFRcOSBQkenTjTRwR/8h20/D2LCd6251ZzX5Tb2Y7sgljGryTUCwEMHSt14PrJXx+vNyVwFJW&#10;TqvRO5Twgwk2zfVVrSrtz+4dp33uGYW4VCkJJudQcZ5ag1alhQ/oyOt8tCrTGnuuozpTuB35UogH&#10;btXg6INRAZ8Ntt/7k5XwZc2gd/Ht0Olx2r1221WYY5Dy9mbePgHLOOf/Y/jDJ3RoiOnoT04nNkqg&#10;IpnUohQrYOSvyyUNR5LuRfEIvKn5ZYXmFwAA//8DAFBLAQItABQABgAIAAAAIQC2gziS/gAAAOEB&#10;AAATAAAAAAAAAAAAAAAAAAAAAABbQ29udGVudF9UeXBlc10ueG1sUEsBAi0AFAAGAAgAAAAhADj9&#10;If/WAAAAlAEAAAsAAAAAAAAAAAAAAAAALwEAAF9yZWxzLy5yZWxzUEsBAi0AFAAGAAgAAAAhAKa7&#10;hD0SAgAA/gMAAA4AAAAAAAAAAAAAAAAALgIAAGRycy9lMm9Eb2MueG1sUEsBAi0AFAAGAAgAAAAh&#10;ABoDMMzeAAAACgEAAA8AAAAAAAAAAAAAAAAAbAQAAGRycy9kb3ducmV2LnhtbFBLBQYAAAAABAAE&#10;APMAAAB3BQAAAAA=&#10;" stroked="f">
                      <v:textbox style="mso-fit-shape-to-text:t">
                        <w:txbxContent>
                          <w:p w14:paraId="0B18DEE7" w14:textId="77777777" w:rsidR="00BA0046" w:rsidRPr="00AA623E" w:rsidRDefault="00BA0046" w:rsidP="00BA0046">
                            <w:pPr>
                              <w:spacing w:after="120" w:line="192" w:lineRule="auto"/>
                              <w:rPr>
                                <w:b/>
                                <w:bCs/>
                                <w:color w:val="D80669" w:themeColor="accent2"/>
                                <w:sz w:val="96"/>
                                <w:szCs w:val="96"/>
                              </w:rPr>
                            </w:pPr>
                            <w:r w:rsidRPr="00AA623E">
                              <w:rPr>
                                <w:b/>
                                <w:bCs/>
                                <w:color w:val="D80669" w:themeColor="accent2"/>
                                <w:sz w:val="96"/>
                                <w:szCs w:val="96"/>
                              </w:rPr>
                              <w:t>Autism Assessment</w:t>
                            </w:r>
                          </w:p>
                          <w:p w14:paraId="542C0D32" w14:textId="77777777" w:rsidR="00BA0046" w:rsidRPr="00AA623E" w:rsidRDefault="00BA0046" w:rsidP="00BA0046">
                            <w:pPr>
                              <w:spacing w:after="120" w:line="192" w:lineRule="auto"/>
                              <w:rPr>
                                <w:color w:val="27617D" w:themeColor="accent3"/>
                                <w:sz w:val="72"/>
                                <w:szCs w:val="72"/>
                              </w:rPr>
                            </w:pPr>
                            <w:r w:rsidRPr="00AA623E">
                              <w:rPr>
                                <w:color w:val="27617D" w:themeColor="accent3"/>
                                <w:sz w:val="72"/>
                                <w:szCs w:val="72"/>
                              </w:rPr>
                              <w:t>Support Pack</w:t>
                            </w:r>
                          </w:p>
                        </w:txbxContent>
                      </v:textbox>
                      <w10:wrap anchorx="margin"/>
                    </v:shape>
                  </w:pict>
                </mc:Fallback>
              </mc:AlternateContent>
            </w:r>
            <w:r w:rsidRPr="00822D91">
              <w:rPr>
                <w:rFonts w:ascii="Open Sans" w:hAnsi="Open Sans"/>
                <w:noProof/>
                <w:color w:val="2B579A"/>
                <w:sz w:val="24"/>
                <w:szCs w:val="24"/>
                <w:shd w:val="clear" w:color="auto" w:fill="E6E6E6"/>
              </w:rPr>
              <w:drawing>
                <wp:anchor distT="0" distB="0" distL="114300" distR="114300" simplePos="0" relativeHeight="251658241" behindDoc="0" locked="0" layoutInCell="1" allowOverlap="1" wp14:anchorId="37FC5240" wp14:editId="65EC36AB">
                  <wp:simplePos x="0" y="0"/>
                  <wp:positionH relativeFrom="page">
                    <wp:posOffset>-25400</wp:posOffset>
                  </wp:positionH>
                  <wp:positionV relativeFrom="paragraph">
                    <wp:posOffset>9230360</wp:posOffset>
                  </wp:positionV>
                  <wp:extent cx="7607808" cy="9144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2">
                            <a:extLst>
                              <a:ext uri="{28A0092B-C50C-407E-A947-70E740481C1C}">
                                <a14:useLocalDpi xmlns:a14="http://schemas.microsoft.com/office/drawing/2010/main" val="0"/>
                              </a:ext>
                            </a:extLst>
                          </a:blip>
                          <a:stretch>
                            <a:fillRect/>
                          </a:stretch>
                        </pic:blipFill>
                        <pic:spPr>
                          <a:xfrm>
                            <a:off x="0" y="0"/>
                            <a:ext cx="7607808" cy="91440"/>
                          </a:xfrm>
                          <a:prstGeom prst="rect">
                            <a:avLst/>
                          </a:prstGeom>
                        </pic:spPr>
                      </pic:pic>
                    </a:graphicData>
                  </a:graphic>
                  <wp14:sizeRelH relativeFrom="margin">
                    <wp14:pctWidth>0</wp14:pctWidth>
                  </wp14:sizeRelH>
                  <wp14:sizeRelV relativeFrom="margin">
                    <wp14:pctHeight>0</wp14:pctHeight>
                  </wp14:sizeRelV>
                </wp:anchor>
              </w:drawing>
            </w:r>
            <w:r w:rsidR="0035363B" w:rsidRPr="00822D91">
              <w:rPr>
                <w:rFonts w:ascii="Open Sans" w:hAnsi="Open Sans"/>
                <w:b/>
                <w:bCs/>
                <w:noProof/>
                <w:color w:val="2B579A"/>
                <w:sz w:val="24"/>
                <w:szCs w:val="24"/>
                <w:shd w:val="clear" w:color="auto" w:fill="E6E6E6"/>
              </w:rPr>
              <w:drawing>
                <wp:anchor distT="0" distB="0" distL="114300" distR="114300" simplePos="0" relativeHeight="251666435" behindDoc="0" locked="0" layoutInCell="1" allowOverlap="1" wp14:anchorId="0A6D7569" wp14:editId="3B7B497A">
                  <wp:simplePos x="0" y="0"/>
                  <wp:positionH relativeFrom="column">
                    <wp:posOffset>-71755</wp:posOffset>
                  </wp:positionH>
                  <wp:positionV relativeFrom="paragraph">
                    <wp:posOffset>10514</wp:posOffset>
                  </wp:positionV>
                  <wp:extent cx="9781953" cy="323840"/>
                  <wp:effectExtent l="0" t="0" r="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a:extLst>
                              <a:ext uri="{28A0092B-C50C-407E-A947-70E740481C1C}">
                                <a14:useLocalDpi xmlns:a14="http://schemas.microsoft.com/office/drawing/2010/main" val="0"/>
                              </a:ext>
                            </a:extLst>
                          </a:blip>
                          <a:stretch>
                            <a:fillRect/>
                          </a:stretch>
                        </pic:blipFill>
                        <pic:spPr>
                          <a:xfrm flipV="1">
                            <a:off x="0" y="0"/>
                            <a:ext cx="9916146" cy="328283"/>
                          </a:xfrm>
                          <a:prstGeom prst="rect">
                            <a:avLst/>
                          </a:prstGeom>
                        </pic:spPr>
                      </pic:pic>
                    </a:graphicData>
                  </a:graphic>
                  <wp14:sizeRelH relativeFrom="margin">
                    <wp14:pctWidth>0</wp14:pctWidth>
                  </wp14:sizeRelH>
                  <wp14:sizeRelV relativeFrom="margin">
                    <wp14:pctHeight>0</wp14:pctHeight>
                  </wp14:sizeRelV>
                </wp:anchor>
              </w:drawing>
            </w:r>
          </w:p>
        </w:tc>
      </w:tr>
      <w:tr w:rsidR="0035363B" w14:paraId="0B34308B" w14:textId="77777777" w:rsidTr="0035363B">
        <w:tc>
          <w:tcPr>
            <w:tcW w:w="7695" w:type="dxa"/>
          </w:tcPr>
          <w:p w14:paraId="0957BD31" w14:textId="14AC7F5E" w:rsidR="0035363B" w:rsidRDefault="0035363B" w:rsidP="0035363B">
            <w:pPr>
              <w:shd w:val="clear" w:color="auto" w:fill="auto"/>
              <w:rPr>
                <w:rFonts w:ascii="Open Sans" w:hAnsi="Open Sans"/>
                <w:sz w:val="24"/>
                <w:szCs w:val="24"/>
              </w:rPr>
            </w:pPr>
            <w:r w:rsidRPr="00822D91">
              <w:rPr>
                <w:rFonts w:ascii="Open Sans" w:eastAsia="Arial" w:hAnsi="Open Sans"/>
                <w:b/>
                <w:bCs/>
                <w:color w:val="812061" w:themeColor="accent1"/>
                <w:sz w:val="24"/>
                <w:szCs w:val="24"/>
              </w:rPr>
              <w:t>Qualifications and Experience</w:t>
            </w:r>
            <w:r w:rsidRPr="00822D91">
              <w:rPr>
                <w:rFonts w:ascii="Open Sans" w:eastAsia="Arial" w:hAnsi="Open Sans"/>
                <w:color w:val="812061" w:themeColor="accent1"/>
                <w:sz w:val="24"/>
                <w:szCs w:val="24"/>
              </w:rPr>
              <w:t>:</w:t>
            </w:r>
          </w:p>
        </w:tc>
        <w:tc>
          <w:tcPr>
            <w:tcW w:w="7695" w:type="dxa"/>
          </w:tcPr>
          <w:p w14:paraId="0601B973" w14:textId="389EEEA6" w:rsidR="0035363B" w:rsidRDefault="0035363B" w:rsidP="0035363B">
            <w:pPr>
              <w:shd w:val="clear" w:color="auto" w:fill="auto"/>
              <w:rPr>
                <w:rFonts w:ascii="Open Sans" w:hAnsi="Open Sans"/>
                <w:sz w:val="24"/>
                <w:szCs w:val="24"/>
              </w:rPr>
            </w:pPr>
            <w:r w:rsidRPr="00822D91">
              <w:rPr>
                <w:rFonts w:ascii="Open Sans" w:hAnsi="Open Sans"/>
                <w:b/>
                <w:color w:val="812061" w:themeColor="accent1"/>
                <w:sz w:val="24"/>
                <w:szCs w:val="24"/>
              </w:rPr>
              <w:t>K</w:t>
            </w:r>
            <w:r>
              <w:rPr>
                <w:rFonts w:ascii="Open Sans" w:hAnsi="Open Sans"/>
                <w:b/>
                <w:color w:val="812061" w:themeColor="accent1"/>
                <w:sz w:val="24"/>
                <w:szCs w:val="24"/>
              </w:rPr>
              <w:t>nowledge and Understanding</w:t>
            </w:r>
            <w:r w:rsidRPr="00822D91">
              <w:rPr>
                <w:rFonts w:ascii="Open Sans" w:hAnsi="Open Sans"/>
                <w:b/>
                <w:color w:val="812061" w:themeColor="accent1"/>
                <w:sz w:val="24"/>
                <w:szCs w:val="24"/>
              </w:rPr>
              <w:t>:</w:t>
            </w:r>
          </w:p>
        </w:tc>
      </w:tr>
      <w:tr w:rsidR="0035363B" w14:paraId="54FB1A33" w14:textId="77777777" w:rsidTr="0035363B">
        <w:tc>
          <w:tcPr>
            <w:tcW w:w="7695" w:type="dxa"/>
          </w:tcPr>
          <w:p w14:paraId="6C1BA18B" w14:textId="04C35DA1" w:rsidR="0035363B" w:rsidRPr="00822D91" w:rsidRDefault="0035363B" w:rsidP="00C43E81">
            <w:pPr>
              <w:pStyle w:val="Default"/>
              <w:rPr>
                <w:rFonts w:ascii="Open Sans" w:eastAsia="Arial" w:hAnsi="Open Sans" w:cs="Open Sans"/>
                <w:color w:val="auto"/>
              </w:rPr>
            </w:pPr>
            <w:r w:rsidRPr="00822D91">
              <w:rPr>
                <w:rFonts w:ascii="Open Sans" w:eastAsia="Arial" w:hAnsi="Open Sans" w:cs="Open Sans"/>
                <w:color w:val="auto"/>
              </w:rPr>
              <w:t>Essential</w:t>
            </w:r>
          </w:p>
          <w:p w14:paraId="47F85B2F" w14:textId="4617AF47" w:rsidR="007915EF" w:rsidRPr="007542EA" w:rsidRDefault="00F1659E" w:rsidP="00C60CF5">
            <w:pPr>
              <w:pStyle w:val="paragraph"/>
              <w:numPr>
                <w:ilvl w:val="0"/>
                <w:numId w:val="6"/>
              </w:numPr>
              <w:rPr>
                <w:rFonts w:ascii="Open Sans" w:eastAsiaTheme="majorEastAsia" w:hAnsi="Open Sans" w:cs="Open Sans"/>
              </w:rPr>
            </w:pPr>
            <w:r w:rsidRPr="007542EA">
              <w:rPr>
                <w:rFonts w:ascii="Open Sans" w:eastAsiaTheme="majorEastAsia" w:hAnsi="Open Sans" w:cs="Open Sans"/>
              </w:rPr>
              <w:t xml:space="preserve">Significant </w:t>
            </w:r>
            <w:r w:rsidR="007915EF" w:rsidRPr="007542EA">
              <w:rPr>
                <w:rFonts w:ascii="Open Sans" w:eastAsiaTheme="majorEastAsia" w:hAnsi="Open Sans" w:cs="Open Sans"/>
              </w:rPr>
              <w:t>experience as a Salesforce Developer, with hands-on experience in Apex, Visualforce, and Lightning Components. </w:t>
            </w:r>
          </w:p>
          <w:p w14:paraId="622D14EA" w14:textId="1B2581D3" w:rsidR="00F1659E" w:rsidRPr="007542EA" w:rsidRDefault="007915EF" w:rsidP="00C60CF5">
            <w:pPr>
              <w:pStyle w:val="paragraph"/>
              <w:numPr>
                <w:ilvl w:val="0"/>
                <w:numId w:val="6"/>
              </w:numPr>
              <w:rPr>
                <w:rFonts w:ascii="Open Sans" w:eastAsiaTheme="majorEastAsia" w:hAnsi="Open Sans" w:cs="Open Sans"/>
              </w:rPr>
            </w:pPr>
            <w:r w:rsidRPr="007542EA">
              <w:rPr>
                <w:rFonts w:ascii="Open Sans" w:eastAsiaTheme="majorEastAsia" w:hAnsi="Open Sans" w:cs="Open Sans"/>
              </w:rPr>
              <w:t>Proven experience in healthcare or clinical system development is a plus. </w:t>
            </w:r>
          </w:p>
          <w:p w14:paraId="169B003E" w14:textId="7AD08FA1" w:rsidR="00254B6C" w:rsidRPr="007542EA" w:rsidRDefault="00254B6C" w:rsidP="00C60CF5">
            <w:pPr>
              <w:pStyle w:val="paragraph"/>
              <w:numPr>
                <w:ilvl w:val="0"/>
                <w:numId w:val="6"/>
              </w:numPr>
              <w:spacing w:before="0" w:beforeAutospacing="0" w:after="0" w:afterAutospacing="0"/>
              <w:textAlignment w:val="baseline"/>
              <w:rPr>
                <w:rFonts w:ascii="Open Sans" w:hAnsi="Open Sans" w:cs="Open Sans"/>
              </w:rPr>
            </w:pPr>
            <w:r w:rsidRPr="007542EA">
              <w:rPr>
                <w:rFonts w:ascii="Open Sans" w:hAnsi="Open Sans" w:cs="Open Sans"/>
                <w:lang w:val="en-US"/>
              </w:rPr>
              <w:t>Bachelor’s degree (or equivalent) in Computer Science, Information Technology, or a related field (</w:t>
            </w:r>
            <w:proofErr w:type="gramStart"/>
            <w:r w:rsidRPr="007542EA">
              <w:rPr>
                <w:rFonts w:ascii="Open Sans" w:hAnsi="Open Sans" w:cs="Open Sans"/>
                <w:lang w:val="en-US"/>
              </w:rPr>
              <w:t>Master’s</w:t>
            </w:r>
            <w:proofErr w:type="gramEnd"/>
            <w:r w:rsidRPr="007542EA">
              <w:rPr>
                <w:rFonts w:ascii="Open Sans" w:hAnsi="Open Sans" w:cs="Open Sans"/>
                <w:lang w:val="en-US"/>
              </w:rPr>
              <w:t xml:space="preserve"> preferred). </w:t>
            </w:r>
          </w:p>
          <w:p w14:paraId="5BC46F12" w14:textId="6E915D2A" w:rsidR="00C60CF5" w:rsidRPr="007542EA" w:rsidRDefault="00C60CF5" w:rsidP="00C60CF5">
            <w:pPr>
              <w:pStyle w:val="paragraph"/>
              <w:numPr>
                <w:ilvl w:val="0"/>
                <w:numId w:val="6"/>
              </w:numPr>
              <w:spacing w:before="0" w:beforeAutospacing="0" w:after="0" w:afterAutospacing="0"/>
              <w:textAlignment w:val="baseline"/>
              <w:rPr>
                <w:rFonts w:ascii="Open Sans" w:hAnsi="Open Sans" w:cs="Open Sans"/>
              </w:rPr>
            </w:pPr>
            <w:r w:rsidRPr="007542EA">
              <w:rPr>
                <w:rStyle w:val="normaltextrun"/>
                <w:rFonts w:ascii="Open Sans" w:eastAsiaTheme="majorEastAsia" w:hAnsi="Open Sans" w:cs="Open Sans"/>
              </w:rPr>
              <w:t xml:space="preserve">Salesforce Platform Developer I </w:t>
            </w:r>
            <w:r w:rsidRPr="007542EA">
              <w:rPr>
                <w:rFonts w:ascii="Open Sans" w:hAnsi="Open Sans" w:cs="Open Sans"/>
                <w:lang w:val="en-US"/>
              </w:rPr>
              <w:t xml:space="preserve">certification </w:t>
            </w:r>
            <w:r w:rsidRPr="007542EA">
              <w:rPr>
                <w:rStyle w:val="normaltextrun"/>
                <w:rFonts w:ascii="Open Sans" w:eastAsiaTheme="majorEastAsia" w:hAnsi="Open Sans" w:cs="Open Sans"/>
              </w:rPr>
              <w:t>(required).</w:t>
            </w:r>
            <w:r w:rsidRPr="007542EA">
              <w:rPr>
                <w:rStyle w:val="eop"/>
                <w:rFonts w:ascii="Open Sans" w:eastAsiaTheme="majorEastAsia" w:hAnsi="Open Sans" w:cs="Open Sans"/>
              </w:rPr>
              <w:t> </w:t>
            </w:r>
          </w:p>
          <w:p w14:paraId="24C147D5" w14:textId="3EA12225" w:rsidR="00C60CF5" w:rsidRPr="007542EA" w:rsidRDefault="00C60CF5" w:rsidP="00C60CF5">
            <w:pPr>
              <w:pStyle w:val="paragraph"/>
              <w:numPr>
                <w:ilvl w:val="0"/>
                <w:numId w:val="6"/>
              </w:numPr>
              <w:spacing w:before="0" w:beforeAutospacing="0" w:after="0" w:afterAutospacing="0"/>
              <w:textAlignment w:val="baseline"/>
              <w:rPr>
                <w:rFonts w:ascii="Open Sans" w:hAnsi="Open Sans" w:cs="Open Sans"/>
              </w:rPr>
            </w:pPr>
            <w:r w:rsidRPr="007542EA">
              <w:rPr>
                <w:rStyle w:val="normaltextrun"/>
                <w:rFonts w:ascii="Open Sans" w:eastAsiaTheme="majorEastAsia" w:hAnsi="Open Sans" w:cs="Open Sans"/>
              </w:rPr>
              <w:t>Salesforce Platform Developer II or other relevant certifications (preferred).</w:t>
            </w:r>
            <w:r w:rsidRPr="007542EA">
              <w:rPr>
                <w:rStyle w:val="eop"/>
                <w:rFonts w:ascii="Open Sans" w:eastAsiaTheme="majorEastAsia" w:hAnsi="Open Sans" w:cs="Open Sans"/>
              </w:rPr>
              <w:t> </w:t>
            </w:r>
          </w:p>
          <w:p w14:paraId="66EFC8EC" w14:textId="7F9779A4" w:rsidR="00505302" w:rsidRPr="001D2954" w:rsidRDefault="0035363B" w:rsidP="00C43E81">
            <w:pPr>
              <w:spacing w:after="0"/>
              <w:rPr>
                <w:rFonts w:ascii="Open Sans" w:eastAsia="Arial" w:hAnsi="Open Sans"/>
                <w:sz w:val="24"/>
                <w:szCs w:val="24"/>
                <w:highlight w:val="yellow"/>
                <w:lang w:val="fr-FR"/>
              </w:rPr>
            </w:pPr>
            <w:r w:rsidRPr="00E523C3">
              <w:rPr>
                <w:rFonts w:ascii="Open Sans" w:eastAsia="Arial" w:hAnsi="Open Sans"/>
                <w:sz w:val="24"/>
                <w:szCs w:val="24"/>
                <w:lang w:val="en-GB"/>
              </w:rPr>
              <w:t>Desirable</w:t>
            </w:r>
          </w:p>
          <w:p w14:paraId="6C370E13" w14:textId="2B783C49" w:rsidR="003D3651" w:rsidRPr="008706BC" w:rsidRDefault="003D3651" w:rsidP="00C60CF5">
            <w:pPr>
              <w:pStyle w:val="ListParagraph"/>
              <w:numPr>
                <w:ilvl w:val="0"/>
                <w:numId w:val="6"/>
              </w:numPr>
              <w:rPr>
                <w:rFonts w:ascii="Open Sans" w:eastAsia="Arial" w:hAnsi="Open Sans"/>
                <w:sz w:val="24"/>
                <w:szCs w:val="24"/>
                <w:lang w:val="en-GB"/>
              </w:rPr>
            </w:pPr>
          </w:p>
        </w:tc>
        <w:tc>
          <w:tcPr>
            <w:tcW w:w="7695" w:type="dxa"/>
          </w:tcPr>
          <w:p w14:paraId="4C37ECC0" w14:textId="68F0D091" w:rsidR="009B09A7" w:rsidRDefault="00E71423" w:rsidP="00C43E81">
            <w:pPr>
              <w:spacing w:after="0" w:line="259" w:lineRule="auto"/>
              <w:rPr>
                <w:rFonts w:ascii="Open Sans" w:eastAsia="Arial" w:hAnsi="Open Sans"/>
                <w:sz w:val="24"/>
                <w:szCs w:val="24"/>
                <w:lang w:val="en-GB"/>
              </w:rPr>
            </w:pPr>
            <w:r>
              <w:rPr>
                <w:rFonts w:ascii="Open Sans" w:eastAsia="Arial" w:hAnsi="Open Sans"/>
                <w:sz w:val="24"/>
                <w:szCs w:val="24"/>
                <w:lang w:val="en-GB"/>
              </w:rPr>
              <w:t>Essential</w:t>
            </w:r>
          </w:p>
          <w:p w14:paraId="27223E16" w14:textId="77777777" w:rsidR="00880AA4" w:rsidRPr="00880AA4" w:rsidRDefault="00880AA4" w:rsidP="00880AA4">
            <w:pPr>
              <w:pStyle w:val="ListParagraph"/>
              <w:numPr>
                <w:ilvl w:val="0"/>
                <w:numId w:val="6"/>
              </w:numPr>
              <w:spacing w:line="259" w:lineRule="auto"/>
              <w:rPr>
                <w:rFonts w:ascii="Open Sans" w:eastAsia="Arial" w:hAnsi="Open Sans"/>
                <w:sz w:val="24"/>
                <w:szCs w:val="24"/>
                <w:lang w:val="en-GB"/>
              </w:rPr>
            </w:pPr>
            <w:r w:rsidRPr="00880AA4">
              <w:rPr>
                <w:rFonts w:ascii="Open Sans" w:eastAsia="Arial" w:hAnsi="Open Sans"/>
                <w:sz w:val="24"/>
                <w:szCs w:val="24"/>
                <w:lang w:val="en-GB"/>
              </w:rPr>
              <w:t>Proficient in Salesforce customisation, including declarative automation tools (e.g., Flow, Process Builder). </w:t>
            </w:r>
          </w:p>
          <w:p w14:paraId="67B4A755" w14:textId="77777777" w:rsidR="00880AA4" w:rsidRPr="00880AA4" w:rsidRDefault="00880AA4" w:rsidP="00880AA4">
            <w:pPr>
              <w:pStyle w:val="ListParagraph"/>
              <w:numPr>
                <w:ilvl w:val="0"/>
                <w:numId w:val="6"/>
              </w:numPr>
              <w:spacing w:line="259" w:lineRule="auto"/>
              <w:rPr>
                <w:rFonts w:ascii="Open Sans" w:eastAsia="Arial" w:hAnsi="Open Sans"/>
                <w:sz w:val="24"/>
                <w:szCs w:val="24"/>
                <w:lang w:val="en-GB"/>
              </w:rPr>
            </w:pPr>
            <w:r w:rsidRPr="00880AA4">
              <w:rPr>
                <w:rFonts w:ascii="Open Sans" w:eastAsia="Arial" w:hAnsi="Open Sans"/>
                <w:sz w:val="24"/>
                <w:szCs w:val="24"/>
                <w:lang w:val="en-GB"/>
              </w:rPr>
              <w:t>Strong understanding of Salesforce APIs and integration tools. </w:t>
            </w:r>
          </w:p>
          <w:p w14:paraId="188463D0" w14:textId="77777777" w:rsidR="00880AA4" w:rsidRPr="00880AA4" w:rsidRDefault="00880AA4" w:rsidP="00880AA4">
            <w:pPr>
              <w:pStyle w:val="ListParagraph"/>
              <w:numPr>
                <w:ilvl w:val="0"/>
                <w:numId w:val="6"/>
              </w:numPr>
              <w:spacing w:line="259" w:lineRule="auto"/>
              <w:rPr>
                <w:rFonts w:ascii="Open Sans" w:eastAsia="Arial" w:hAnsi="Open Sans"/>
                <w:sz w:val="24"/>
                <w:szCs w:val="24"/>
                <w:lang w:val="en-GB"/>
              </w:rPr>
            </w:pPr>
            <w:r w:rsidRPr="00880AA4">
              <w:rPr>
                <w:rFonts w:ascii="Open Sans" w:eastAsia="Arial" w:hAnsi="Open Sans"/>
                <w:sz w:val="24"/>
                <w:szCs w:val="24"/>
                <w:lang w:val="en-GB"/>
              </w:rPr>
              <w:t>Experience with Salesforce Shield, Health Cloud, or other healthcare-specific Salesforce modules is an advantage. </w:t>
            </w:r>
          </w:p>
          <w:p w14:paraId="63FBA71E" w14:textId="25B896D8" w:rsidR="0035363B" w:rsidRPr="00647EA9" w:rsidRDefault="0035363B" w:rsidP="00647EA9">
            <w:pPr>
              <w:spacing w:after="0" w:line="259" w:lineRule="auto"/>
              <w:rPr>
                <w:rFonts w:ascii="Open Sans" w:eastAsia="Arial" w:hAnsi="Open Sans"/>
                <w:sz w:val="24"/>
                <w:szCs w:val="24"/>
                <w:lang w:val="en-GB"/>
              </w:rPr>
            </w:pPr>
            <w:r w:rsidRPr="00647EA9">
              <w:rPr>
                <w:rFonts w:ascii="Open Sans" w:eastAsia="Arial" w:hAnsi="Open Sans"/>
                <w:sz w:val="24"/>
                <w:szCs w:val="24"/>
                <w:lang w:val="en-GB"/>
              </w:rPr>
              <w:t>Desirable</w:t>
            </w:r>
          </w:p>
          <w:p w14:paraId="1723D6FB" w14:textId="1FC1B240" w:rsidR="0035363B" w:rsidRPr="00C43E81" w:rsidRDefault="0035363B" w:rsidP="00CF3B09">
            <w:pPr>
              <w:pStyle w:val="ListParagraph"/>
              <w:numPr>
                <w:ilvl w:val="0"/>
                <w:numId w:val="5"/>
              </w:numPr>
              <w:spacing w:after="160" w:line="259" w:lineRule="auto"/>
              <w:rPr>
                <w:rFonts w:ascii="Open Sans" w:eastAsia="Arial" w:hAnsi="Open Sans"/>
                <w:sz w:val="24"/>
                <w:szCs w:val="24"/>
                <w:lang w:val="en-GB"/>
              </w:rPr>
            </w:pPr>
          </w:p>
        </w:tc>
      </w:tr>
      <w:tr w:rsidR="0035363B" w14:paraId="1FBBCC21" w14:textId="77777777" w:rsidTr="0035363B">
        <w:tc>
          <w:tcPr>
            <w:tcW w:w="7695" w:type="dxa"/>
          </w:tcPr>
          <w:p w14:paraId="4028E727" w14:textId="38A03011" w:rsidR="0035363B" w:rsidRDefault="00FE4853" w:rsidP="0035363B">
            <w:pPr>
              <w:shd w:val="clear" w:color="auto" w:fill="auto"/>
              <w:rPr>
                <w:rFonts w:ascii="Open Sans" w:hAnsi="Open Sans"/>
                <w:sz w:val="24"/>
                <w:szCs w:val="24"/>
              </w:rPr>
            </w:pPr>
            <w:r>
              <w:rPr>
                <w:rFonts w:ascii="Open Sans" w:hAnsi="Open Sans"/>
                <w:b/>
                <w:color w:val="812061" w:themeColor="accent1"/>
                <w:sz w:val="24"/>
                <w:szCs w:val="24"/>
              </w:rPr>
              <w:t>Skills and Abilities</w:t>
            </w:r>
            <w:r w:rsidR="0035363B" w:rsidRPr="00822D91">
              <w:rPr>
                <w:rFonts w:ascii="Open Sans" w:hAnsi="Open Sans"/>
                <w:b/>
                <w:color w:val="812061" w:themeColor="accent1"/>
                <w:sz w:val="24"/>
                <w:szCs w:val="24"/>
              </w:rPr>
              <w:t>:</w:t>
            </w:r>
          </w:p>
        </w:tc>
        <w:tc>
          <w:tcPr>
            <w:tcW w:w="7695" w:type="dxa"/>
          </w:tcPr>
          <w:p w14:paraId="7C3887B9" w14:textId="57D75CA2" w:rsidR="0035363B" w:rsidRDefault="0035363B" w:rsidP="0035363B">
            <w:pPr>
              <w:shd w:val="clear" w:color="auto" w:fill="auto"/>
              <w:rPr>
                <w:rFonts w:ascii="Open Sans" w:hAnsi="Open Sans"/>
                <w:sz w:val="24"/>
                <w:szCs w:val="24"/>
              </w:rPr>
            </w:pPr>
            <w:r w:rsidRPr="00822D91">
              <w:rPr>
                <w:rFonts w:ascii="Open Sans" w:hAnsi="Open Sans"/>
                <w:b/>
                <w:bCs/>
                <w:color w:val="812061" w:themeColor="accent1"/>
                <w:sz w:val="24"/>
                <w:szCs w:val="24"/>
                <w:lang w:val="en-GB"/>
              </w:rPr>
              <w:t>Behaviours</w:t>
            </w:r>
            <w:r w:rsidRPr="00822D91">
              <w:rPr>
                <w:rFonts w:ascii="Open Sans" w:hAnsi="Open Sans"/>
                <w:color w:val="812061" w:themeColor="accent1"/>
                <w:sz w:val="24"/>
                <w:szCs w:val="24"/>
              </w:rPr>
              <w:t>:</w:t>
            </w:r>
          </w:p>
        </w:tc>
      </w:tr>
      <w:tr w:rsidR="0035363B" w14:paraId="25163252" w14:textId="77777777" w:rsidTr="0035363B">
        <w:tc>
          <w:tcPr>
            <w:tcW w:w="7695" w:type="dxa"/>
          </w:tcPr>
          <w:p w14:paraId="6DDF8222" w14:textId="77777777" w:rsidR="000916D9" w:rsidRPr="000916D9" w:rsidRDefault="000916D9" w:rsidP="000916D9">
            <w:pPr>
              <w:pStyle w:val="ListParagraph"/>
              <w:numPr>
                <w:ilvl w:val="0"/>
                <w:numId w:val="4"/>
              </w:numPr>
              <w:rPr>
                <w:rFonts w:ascii="Open Sans" w:eastAsia="Arial" w:hAnsi="Open Sans"/>
                <w:sz w:val="24"/>
                <w:szCs w:val="24"/>
                <w:lang w:val="en-GB"/>
              </w:rPr>
            </w:pPr>
            <w:r w:rsidRPr="000916D9">
              <w:rPr>
                <w:rFonts w:ascii="Open Sans" w:eastAsia="Arial" w:hAnsi="Open Sans"/>
                <w:sz w:val="24"/>
                <w:szCs w:val="24"/>
                <w:lang w:val="en-GB"/>
              </w:rPr>
              <w:lastRenderedPageBreak/>
              <w:t>Strong problem-solving and critical thinking skills. </w:t>
            </w:r>
          </w:p>
          <w:p w14:paraId="329036C2" w14:textId="77777777" w:rsidR="000916D9" w:rsidRPr="000916D9" w:rsidRDefault="000916D9" w:rsidP="000916D9">
            <w:pPr>
              <w:pStyle w:val="ListParagraph"/>
              <w:numPr>
                <w:ilvl w:val="0"/>
                <w:numId w:val="4"/>
              </w:numPr>
              <w:rPr>
                <w:rFonts w:ascii="Open Sans" w:eastAsia="Arial" w:hAnsi="Open Sans"/>
                <w:sz w:val="24"/>
                <w:szCs w:val="24"/>
                <w:lang w:val="en-GB"/>
              </w:rPr>
            </w:pPr>
            <w:r w:rsidRPr="000916D9">
              <w:rPr>
                <w:rFonts w:ascii="Open Sans" w:eastAsia="Arial" w:hAnsi="Open Sans"/>
                <w:sz w:val="24"/>
                <w:szCs w:val="24"/>
                <w:lang w:val="en-GB"/>
              </w:rPr>
              <w:t>Excellent verbal and written communication skills to interact effectively with both technical and non-technical stakeholders. </w:t>
            </w:r>
          </w:p>
          <w:p w14:paraId="0292D4A6" w14:textId="21D8364E" w:rsidR="00FB6ECA" w:rsidRPr="000916D9" w:rsidRDefault="000916D9" w:rsidP="000916D9">
            <w:pPr>
              <w:pStyle w:val="ListParagraph"/>
              <w:numPr>
                <w:ilvl w:val="0"/>
                <w:numId w:val="4"/>
              </w:numPr>
              <w:rPr>
                <w:rFonts w:ascii="Open Sans" w:eastAsia="Arial" w:hAnsi="Open Sans"/>
                <w:sz w:val="24"/>
                <w:szCs w:val="24"/>
                <w:lang w:val="en-GB"/>
              </w:rPr>
            </w:pPr>
            <w:r w:rsidRPr="000916D9">
              <w:rPr>
                <w:rFonts w:ascii="Open Sans" w:eastAsia="Arial" w:hAnsi="Open Sans"/>
                <w:sz w:val="24"/>
                <w:szCs w:val="24"/>
                <w:lang w:val="en-GB"/>
              </w:rPr>
              <w:t>Ability to work both independently and within a team in a fast-paced environment. </w:t>
            </w:r>
          </w:p>
        </w:tc>
        <w:tc>
          <w:tcPr>
            <w:tcW w:w="7695" w:type="dxa"/>
          </w:tcPr>
          <w:p w14:paraId="47FE153D" w14:textId="77777777" w:rsidR="00A75290" w:rsidRPr="001952E3" w:rsidRDefault="00A75290" w:rsidP="00A75290">
            <w:pPr>
              <w:pStyle w:val="ListParagraph"/>
              <w:numPr>
                <w:ilvl w:val="0"/>
                <w:numId w:val="4"/>
              </w:numPr>
              <w:spacing w:after="0"/>
              <w:ind w:left="714" w:hanging="357"/>
              <w:rPr>
                <w:rFonts w:ascii="Open Sans" w:eastAsia="Arial" w:hAnsi="Open Sans"/>
                <w:b/>
                <w:bCs/>
                <w:sz w:val="24"/>
                <w:szCs w:val="24"/>
                <w:lang w:val="en-GB"/>
              </w:rPr>
            </w:pPr>
            <w:r w:rsidRPr="001952E3">
              <w:rPr>
                <w:rFonts w:ascii="Open Sans" w:hAnsi="Open Sans"/>
                <w:sz w:val="24"/>
                <w:szCs w:val="24"/>
                <w:lang w:val="en-GB" w:eastAsia="en-GB"/>
              </w:rPr>
              <w:t>Ability to work collaboratively in a team environment and foster positive relationships with colleagues</w:t>
            </w:r>
          </w:p>
          <w:p w14:paraId="7981ACC8" w14:textId="77777777" w:rsidR="00A75290" w:rsidRPr="00DF34C2" w:rsidRDefault="00A75290" w:rsidP="00A75290">
            <w:pPr>
              <w:pStyle w:val="ListParagraph"/>
              <w:numPr>
                <w:ilvl w:val="0"/>
                <w:numId w:val="4"/>
              </w:numPr>
              <w:spacing w:after="0"/>
              <w:ind w:left="714" w:hanging="357"/>
              <w:rPr>
                <w:rFonts w:ascii="Open Sans" w:hAnsi="Open Sans"/>
                <w:color w:val="auto"/>
                <w:sz w:val="24"/>
                <w:szCs w:val="24"/>
              </w:rPr>
            </w:pPr>
            <w:r w:rsidRPr="00DF34C2">
              <w:rPr>
                <w:rFonts w:ascii="Open Sans" w:hAnsi="Open Sans"/>
                <w:color w:val="auto"/>
                <w:sz w:val="24"/>
                <w:szCs w:val="24"/>
              </w:rPr>
              <w:t>Professional and confident manner</w:t>
            </w:r>
          </w:p>
          <w:p w14:paraId="7ECE7CDF" w14:textId="77777777" w:rsidR="00A75290" w:rsidRPr="00DF34C2" w:rsidRDefault="00A75290" w:rsidP="00A75290">
            <w:pPr>
              <w:pStyle w:val="ListParagraph"/>
              <w:numPr>
                <w:ilvl w:val="0"/>
                <w:numId w:val="4"/>
              </w:numPr>
              <w:spacing w:after="0"/>
              <w:ind w:left="714" w:hanging="357"/>
              <w:rPr>
                <w:rFonts w:ascii="Open Sans" w:hAnsi="Open Sans"/>
                <w:color w:val="auto"/>
                <w:sz w:val="24"/>
                <w:szCs w:val="24"/>
              </w:rPr>
            </w:pPr>
            <w:r w:rsidRPr="00DF34C2">
              <w:rPr>
                <w:rFonts w:ascii="Open Sans" w:hAnsi="Open Sans"/>
                <w:color w:val="auto"/>
                <w:sz w:val="24"/>
                <w:szCs w:val="24"/>
              </w:rPr>
              <w:t xml:space="preserve">Dynamic individual with can do attitude  </w:t>
            </w:r>
          </w:p>
          <w:p w14:paraId="52997FE8" w14:textId="77777777" w:rsidR="00A75290" w:rsidRPr="00DF34C2" w:rsidRDefault="00A75290" w:rsidP="00A75290">
            <w:pPr>
              <w:pStyle w:val="ListParagraph"/>
              <w:numPr>
                <w:ilvl w:val="0"/>
                <w:numId w:val="4"/>
              </w:numPr>
              <w:spacing w:after="0"/>
              <w:ind w:left="714" w:hanging="357"/>
              <w:rPr>
                <w:rFonts w:ascii="Open Sans" w:hAnsi="Open Sans"/>
                <w:color w:val="auto"/>
                <w:sz w:val="24"/>
                <w:szCs w:val="24"/>
              </w:rPr>
            </w:pPr>
            <w:r>
              <w:rPr>
                <w:rFonts w:ascii="Open Sans" w:hAnsi="Open Sans"/>
                <w:color w:val="auto"/>
                <w:sz w:val="24"/>
                <w:szCs w:val="24"/>
              </w:rPr>
              <w:t>P</w:t>
            </w:r>
            <w:r w:rsidRPr="00DF34C2">
              <w:rPr>
                <w:rFonts w:ascii="Open Sans" w:hAnsi="Open Sans"/>
                <w:color w:val="auto"/>
                <w:sz w:val="24"/>
                <w:szCs w:val="24"/>
              </w:rPr>
              <w:t>ragmatic flexible approach to work</w:t>
            </w:r>
          </w:p>
          <w:p w14:paraId="65CCBBB9" w14:textId="77777777" w:rsidR="00A75290" w:rsidRPr="00DF34C2" w:rsidRDefault="00A75290" w:rsidP="00A75290">
            <w:pPr>
              <w:pStyle w:val="ListParagraph"/>
              <w:numPr>
                <w:ilvl w:val="0"/>
                <w:numId w:val="4"/>
              </w:numPr>
              <w:spacing w:after="0"/>
              <w:ind w:left="714" w:hanging="357"/>
              <w:rPr>
                <w:rFonts w:ascii="Open Sans" w:hAnsi="Open Sans"/>
                <w:color w:val="auto"/>
                <w:sz w:val="24"/>
                <w:szCs w:val="24"/>
              </w:rPr>
            </w:pPr>
            <w:r w:rsidRPr="00DF34C2">
              <w:rPr>
                <w:rFonts w:ascii="Open Sans" w:hAnsi="Open Sans"/>
                <w:color w:val="auto"/>
                <w:sz w:val="24"/>
                <w:szCs w:val="24"/>
              </w:rPr>
              <w:t xml:space="preserve">Enthusiastic and motivated </w:t>
            </w:r>
          </w:p>
          <w:p w14:paraId="7A4A9D3E" w14:textId="77777777" w:rsidR="00A75290" w:rsidRPr="00DF34C2" w:rsidRDefault="00A75290" w:rsidP="00A75290">
            <w:pPr>
              <w:pStyle w:val="ListParagraph"/>
              <w:numPr>
                <w:ilvl w:val="0"/>
                <w:numId w:val="4"/>
              </w:numPr>
              <w:spacing w:after="0"/>
              <w:ind w:left="714" w:hanging="357"/>
              <w:rPr>
                <w:rFonts w:ascii="Open Sans" w:hAnsi="Open Sans"/>
                <w:color w:val="auto"/>
                <w:sz w:val="24"/>
                <w:szCs w:val="24"/>
              </w:rPr>
            </w:pPr>
            <w:r w:rsidRPr="00DF34C2">
              <w:rPr>
                <w:rFonts w:ascii="Open Sans" w:hAnsi="Open Sans"/>
                <w:color w:val="auto"/>
                <w:sz w:val="24"/>
                <w:szCs w:val="24"/>
              </w:rPr>
              <w:t xml:space="preserve">Effective and proactive team player </w:t>
            </w:r>
          </w:p>
          <w:p w14:paraId="1B7F4917" w14:textId="77777777" w:rsidR="00A75290" w:rsidRPr="00DF34C2" w:rsidRDefault="00A75290" w:rsidP="00A75290">
            <w:pPr>
              <w:pStyle w:val="ListParagraph"/>
              <w:numPr>
                <w:ilvl w:val="0"/>
                <w:numId w:val="4"/>
              </w:numPr>
              <w:spacing w:after="0"/>
              <w:ind w:left="714" w:hanging="357"/>
              <w:rPr>
                <w:rFonts w:ascii="Open Sans" w:hAnsi="Open Sans"/>
                <w:color w:val="auto"/>
                <w:sz w:val="24"/>
                <w:szCs w:val="24"/>
              </w:rPr>
            </w:pPr>
            <w:r w:rsidRPr="00DF34C2">
              <w:rPr>
                <w:rFonts w:ascii="Open Sans" w:hAnsi="Open Sans"/>
                <w:color w:val="auto"/>
                <w:sz w:val="24"/>
                <w:szCs w:val="24"/>
              </w:rPr>
              <w:t>Connected to the business values and vision</w:t>
            </w:r>
          </w:p>
          <w:p w14:paraId="7D23AAAE" w14:textId="77777777" w:rsidR="00A75290" w:rsidRPr="00DF34C2" w:rsidRDefault="00A75290" w:rsidP="00A75290">
            <w:pPr>
              <w:pStyle w:val="ListParagraph"/>
              <w:numPr>
                <w:ilvl w:val="0"/>
                <w:numId w:val="4"/>
              </w:numPr>
              <w:spacing w:after="0"/>
              <w:ind w:left="714" w:hanging="357"/>
              <w:rPr>
                <w:rFonts w:ascii="Open Sans" w:hAnsi="Open Sans"/>
                <w:color w:val="auto"/>
                <w:sz w:val="24"/>
                <w:szCs w:val="24"/>
              </w:rPr>
            </w:pPr>
            <w:r w:rsidRPr="00DF34C2">
              <w:rPr>
                <w:rFonts w:ascii="Open Sans" w:hAnsi="Open Sans"/>
                <w:color w:val="auto"/>
                <w:sz w:val="24"/>
                <w:szCs w:val="24"/>
              </w:rPr>
              <w:t xml:space="preserve">Self-motivated and able to work under own autonomy </w:t>
            </w:r>
          </w:p>
          <w:p w14:paraId="55F4A2CB" w14:textId="5C57BF4F" w:rsidR="0035363B" w:rsidRDefault="00A75290" w:rsidP="00A75290">
            <w:pPr>
              <w:pStyle w:val="ListParagraph"/>
              <w:numPr>
                <w:ilvl w:val="0"/>
                <w:numId w:val="2"/>
              </w:numPr>
              <w:rPr>
                <w:rFonts w:ascii="Open Sans" w:hAnsi="Open Sans"/>
                <w:sz w:val="24"/>
                <w:szCs w:val="24"/>
              </w:rPr>
            </w:pPr>
            <w:r w:rsidRPr="00DF34C2">
              <w:rPr>
                <w:rFonts w:ascii="Open Sans" w:hAnsi="Open Sans"/>
                <w:color w:val="auto"/>
                <w:sz w:val="24"/>
                <w:szCs w:val="24"/>
              </w:rPr>
              <w:t>Calm under pressure</w:t>
            </w:r>
          </w:p>
        </w:tc>
      </w:tr>
      <w:tr w:rsidR="00317ABE" w14:paraId="29480FA3" w14:textId="77777777" w:rsidTr="000D5418">
        <w:tc>
          <w:tcPr>
            <w:tcW w:w="15390" w:type="dxa"/>
            <w:gridSpan w:val="2"/>
          </w:tcPr>
          <w:p w14:paraId="2B925EB5" w14:textId="5878230F" w:rsidR="00317ABE" w:rsidRPr="006238AE" w:rsidRDefault="00A359EE" w:rsidP="00317ABE">
            <w:pPr>
              <w:spacing w:line="360" w:lineRule="atLeast"/>
              <w:rPr>
                <w:rFonts w:ascii="Open Sans" w:hAnsi="Open Sans"/>
                <w:sz w:val="24"/>
                <w:szCs w:val="24"/>
              </w:rPr>
            </w:pPr>
            <w:r w:rsidRPr="006238AE">
              <w:rPr>
                <w:rFonts w:ascii="Open Sans" w:hAnsi="Open Sans"/>
                <w:b/>
                <w:bCs/>
                <w:sz w:val="24"/>
                <w:szCs w:val="24"/>
              </w:rPr>
              <w:t>Clinical Partners is</w:t>
            </w:r>
            <w:r w:rsidR="00EC78E1" w:rsidRPr="006238AE">
              <w:rPr>
                <w:rFonts w:ascii="Open Sans" w:hAnsi="Open Sans"/>
                <w:b/>
                <w:bCs/>
                <w:sz w:val="24"/>
                <w:szCs w:val="24"/>
              </w:rPr>
              <w:t xml:space="preserve"> committed to </w:t>
            </w:r>
            <w:r w:rsidR="004B1F5D" w:rsidRPr="006238AE">
              <w:rPr>
                <w:rFonts w:ascii="Open Sans" w:hAnsi="Open Sans"/>
                <w:b/>
                <w:bCs/>
                <w:sz w:val="24"/>
                <w:szCs w:val="24"/>
              </w:rPr>
              <w:t>safeguarding</w:t>
            </w:r>
            <w:r w:rsidR="00EC78E1" w:rsidRPr="006238AE">
              <w:rPr>
                <w:rFonts w:ascii="Open Sans" w:hAnsi="Open Sans"/>
                <w:b/>
                <w:bCs/>
                <w:sz w:val="24"/>
                <w:szCs w:val="24"/>
              </w:rPr>
              <w:t xml:space="preserve"> and promoting the welfare of children, young people and adults</w:t>
            </w:r>
            <w:r w:rsidR="00EC78E1" w:rsidRPr="006238AE">
              <w:rPr>
                <w:rFonts w:ascii="Open Sans" w:hAnsi="Open Sans"/>
                <w:sz w:val="24"/>
                <w:szCs w:val="24"/>
              </w:rPr>
              <w:t>, and expect all workers to share this commitment</w:t>
            </w:r>
            <w:r w:rsidR="004C079D" w:rsidRPr="006238AE">
              <w:rPr>
                <w:rFonts w:ascii="Open Sans" w:hAnsi="Open Sans"/>
                <w:sz w:val="24"/>
                <w:szCs w:val="24"/>
              </w:rPr>
              <w:t xml:space="preserve"> and these values</w:t>
            </w:r>
            <w:r w:rsidR="00EC78E1" w:rsidRPr="006238AE">
              <w:rPr>
                <w:rFonts w:ascii="Open Sans" w:hAnsi="Open Sans"/>
                <w:sz w:val="24"/>
                <w:szCs w:val="24"/>
              </w:rPr>
              <w:t xml:space="preserve">. </w:t>
            </w:r>
            <w:r w:rsidR="004C079D" w:rsidRPr="006238AE">
              <w:rPr>
                <w:rFonts w:ascii="Open Sans" w:hAnsi="Open Sans"/>
                <w:sz w:val="24"/>
                <w:szCs w:val="24"/>
              </w:rPr>
              <w:t>We ensure that all our recruitment and selection p</w:t>
            </w:r>
            <w:r w:rsidR="0035189A" w:rsidRPr="006238AE">
              <w:rPr>
                <w:rFonts w:ascii="Open Sans" w:hAnsi="Open Sans"/>
                <w:sz w:val="24"/>
                <w:szCs w:val="24"/>
              </w:rPr>
              <w:t>ractices reflect this commitment</w:t>
            </w:r>
            <w:r w:rsidR="00620DC7">
              <w:rPr>
                <w:rFonts w:ascii="Open Sans" w:hAnsi="Open Sans"/>
                <w:sz w:val="24"/>
                <w:szCs w:val="24"/>
              </w:rPr>
              <w:t xml:space="preserve"> and are in line with our Safeguarding Policy</w:t>
            </w:r>
            <w:r w:rsidR="0035189A" w:rsidRPr="006238AE">
              <w:rPr>
                <w:rFonts w:ascii="Open Sans" w:hAnsi="Open Sans"/>
                <w:sz w:val="24"/>
                <w:szCs w:val="24"/>
              </w:rPr>
              <w:t>. Successful candidates will be offered employment subject to Disclosure and Barring Service checks along with other relevant pre-employment checks.</w:t>
            </w:r>
          </w:p>
        </w:tc>
      </w:tr>
      <w:tr w:rsidR="00E71423" w14:paraId="631256AF" w14:textId="77777777" w:rsidTr="00075C1A">
        <w:tc>
          <w:tcPr>
            <w:tcW w:w="15390" w:type="dxa"/>
            <w:gridSpan w:val="2"/>
          </w:tcPr>
          <w:p w14:paraId="65E6D1FA" w14:textId="1A25BF03" w:rsidR="00E71423" w:rsidRDefault="00E71423" w:rsidP="00E71423">
            <w:pPr>
              <w:rPr>
                <w:rFonts w:ascii="Open Sans" w:hAnsi="Open Sans"/>
                <w:sz w:val="24"/>
                <w:szCs w:val="24"/>
              </w:rPr>
            </w:pPr>
            <w:r w:rsidRPr="00822D91">
              <w:rPr>
                <w:rFonts w:ascii="Open Sans" w:hAnsi="Open Sans"/>
                <w:b/>
                <w:bCs/>
                <w:sz w:val="24"/>
                <w:szCs w:val="24"/>
              </w:rPr>
              <w:t xml:space="preserve">Clinical Partners is an equal opportunities employer embracing diversity in the workplace - </w:t>
            </w:r>
            <w:r w:rsidRPr="00822D91">
              <w:rPr>
                <w:rFonts w:ascii="Open Sans" w:hAnsi="Open Sans"/>
                <w:sz w:val="24"/>
                <w:szCs w:val="24"/>
              </w:rPr>
              <w:t>This job description is a guide to the main areas and duties for which the job holder is accountable.  However, the business will change, and the job holder’s obligations are bound to vary and develop, so the job description should be seen as a guide and not as a permanent, definitive and exhaustive statement. The company may request you to undertake any duties reasonably considered within the scope of your role. This job description is non-contractual.</w:t>
            </w:r>
          </w:p>
        </w:tc>
      </w:tr>
    </w:tbl>
    <w:p w14:paraId="32A8A895" w14:textId="351D8632" w:rsidR="0035363B" w:rsidRPr="00822D91" w:rsidRDefault="0035363B" w:rsidP="006D5649">
      <w:pPr>
        <w:rPr>
          <w:rFonts w:ascii="Open Sans" w:hAnsi="Open Sans"/>
          <w:sz w:val="24"/>
          <w:szCs w:val="24"/>
        </w:rPr>
      </w:pPr>
    </w:p>
    <w:sectPr w:rsidR="0035363B" w:rsidRPr="00822D91" w:rsidSect="00CB4241">
      <w:headerReference w:type="default" r:id="rId13"/>
      <w:footerReference w:type="default" r:id="rId14"/>
      <w:pgSz w:w="16840" w:h="11900" w:orient="landscape"/>
      <w:pgMar w:top="720" w:right="720" w:bottom="720" w:left="720" w:header="57"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8F147" w14:textId="77777777" w:rsidR="00023710" w:rsidRDefault="00023710" w:rsidP="007D259C">
      <w:r>
        <w:separator/>
      </w:r>
    </w:p>
  </w:endnote>
  <w:endnote w:type="continuationSeparator" w:id="0">
    <w:p w14:paraId="5D9D18C9" w14:textId="77777777" w:rsidR="00023710" w:rsidRDefault="00023710" w:rsidP="007D259C">
      <w:r>
        <w:continuationSeparator/>
      </w:r>
    </w:p>
  </w:endnote>
  <w:endnote w:type="continuationNotice" w:id="1">
    <w:p w14:paraId="3E61B151" w14:textId="77777777" w:rsidR="00023710" w:rsidRDefault="000237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Quicksand">
    <w:altName w:val="Calibri"/>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E00002AF" w:usb1="5000E07B"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D717D" w14:textId="6882C4CD" w:rsidR="00ED5379" w:rsidRPr="00ED5379" w:rsidRDefault="002C59F0" w:rsidP="002C59F0">
    <w:pPr>
      <w:pStyle w:val="BasicParagraph"/>
      <w:rPr>
        <w:rFonts w:ascii="Quicksand" w:hAnsi="Quicksand" w:cs="Quicksand"/>
        <w:color w:val="404040" w:themeColor="text1" w:themeTint="BF"/>
        <w:sz w:val="13"/>
        <w:szCs w:val="13"/>
      </w:rPr>
    </w:pPr>
    <w:r>
      <w:rPr>
        <w:rFonts w:ascii="Quicksand" w:hAnsi="Quicksand" w:cs="Quicksand"/>
        <w:noProof/>
        <w:color w:val="000000" w:themeColor="text1"/>
        <w:sz w:val="13"/>
        <w:szCs w:val="13"/>
        <w:shd w:val="clear" w:color="auto" w:fill="E6E6E6"/>
      </w:rPr>
      <w:drawing>
        <wp:anchor distT="0" distB="0" distL="114300" distR="114300" simplePos="0" relativeHeight="251658242" behindDoc="0" locked="0" layoutInCell="1" allowOverlap="1" wp14:anchorId="6876E5F4" wp14:editId="171AE32A">
          <wp:simplePos x="0" y="0"/>
          <wp:positionH relativeFrom="column">
            <wp:posOffset>9250680</wp:posOffset>
          </wp:positionH>
          <wp:positionV relativeFrom="paragraph">
            <wp:posOffset>-147955</wp:posOffset>
          </wp:positionV>
          <wp:extent cx="917382" cy="591506"/>
          <wp:effectExtent l="0" t="0" r="0" b="0"/>
          <wp:wrapNone/>
          <wp:docPr id="15" name="Picture 1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7382" cy="591506"/>
                  </a:xfrm>
                  <a:prstGeom prst="rect">
                    <a:avLst/>
                  </a:prstGeom>
                </pic:spPr>
              </pic:pic>
            </a:graphicData>
          </a:graphic>
          <wp14:sizeRelH relativeFrom="page">
            <wp14:pctWidth>0</wp14:pctWidth>
          </wp14:sizeRelH>
          <wp14:sizeRelV relativeFrom="page">
            <wp14:pctHeight>0</wp14:pctHeight>
          </wp14:sizeRelV>
        </wp:anchor>
      </w:drawing>
    </w:r>
    <w:r w:rsidR="00ED5379">
      <w:rPr>
        <w:rFonts w:ascii="Quicksand" w:hAnsi="Quicksand" w:cs="Quicksand"/>
        <w:color w:val="5E5E5D"/>
        <w:sz w:val="13"/>
        <w:szCs w:val="13"/>
      </w:rPr>
      <w:t>C</w:t>
    </w:r>
    <w:r w:rsidR="00ED5379" w:rsidRPr="00ED5379">
      <w:rPr>
        <w:rFonts w:ascii="Quicksand" w:hAnsi="Quicksand" w:cs="Quicksand"/>
        <w:color w:val="404040" w:themeColor="text1" w:themeTint="BF"/>
        <w:sz w:val="13"/>
        <w:szCs w:val="13"/>
      </w:rPr>
      <w:t>linical Partners Ltd is a limited company registered in England. Registered number: 07590254.</w:t>
    </w:r>
  </w:p>
  <w:p w14:paraId="7C07C144" w14:textId="77777777" w:rsidR="00BE6A0A" w:rsidRPr="00ED5379" w:rsidRDefault="00ED5379" w:rsidP="00ED5379">
    <w:pPr>
      <w:pStyle w:val="Footer"/>
      <w:rPr>
        <w:color w:val="404040" w:themeColor="text1" w:themeTint="BF"/>
      </w:rPr>
    </w:pPr>
    <w:r w:rsidRPr="00ED5379">
      <w:rPr>
        <w:rFonts w:ascii="Quicksand" w:hAnsi="Quicksand" w:cs="Quicksand"/>
        <w:color w:val="404040" w:themeColor="text1" w:themeTint="BF"/>
        <w:sz w:val="13"/>
        <w:szCs w:val="13"/>
      </w:rPr>
      <w:t>Registered office: Hitchcock House Hilltop Park, Devizes Road, Salisbury, Wiltshire, United Kingdom, SP3 4UF</w:t>
    </w:r>
  </w:p>
  <w:p w14:paraId="508E4D75" w14:textId="556BD8D2" w:rsidR="00ED5379" w:rsidRDefault="00664BE2" w:rsidP="007D259C">
    <w:pPr>
      <w:pStyle w:val="Footer"/>
    </w:pPr>
    <w:r>
      <w:rPr>
        <w:noProof/>
        <w:color w:val="2B579A"/>
        <w:shd w:val="clear" w:color="auto" w:fill="E6E6E6"/>
      </w:rPr>
      <w:drawing>
        <wp:anchor distT="0" distB="0" distL="114300" distR="114300" simplePos="0" relativeHeight="251658240" behindDoc="0" locked="0" layoutInCell="1" allowOverlap="1" wp14:anchorId="53FD04F3" wp14:editId="06AFDBBB">
          <wp:simplePos x="0" y="0"/>
          <wp:positionH relativeFrom="page">
            <wp:posOffset>-28575</wp:posOffset>
          </wp:positionH>
          <wp:positionV relativeFrom="paragraph">
            <wp:posOffset>234950</wp:posOffset>
          </wp:positionV>
          <wp:extent cx="10725150" cy="128908"/>
          <wp:effectExtent l="0" t="0" r="0"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
                    <a:extLst>
                      <a:ext uri="{28A0092B-C50C-407E-A947-70E740481C1C}">
                        <a14:useLocalDpi xmlns:a14="http://schemas.microsoft.com/office/drawing/2010/main" val="0"/>
                      </a:ext>
                    </a:extLst>
                  </a:blip>
                  <a:stretch>
                    <a:fillRect/>
                  </a:stretch>
                </pic:blipFill>
                <pic:spPr>
                  <a:xfrm>
                    <a:off x="0" y="0"/>
                    <a:ext cx="10725150" cy="128908"/>
                  </a:xfrm>
                  <a:prstGeom prst="rect">
                    <a:avLst/>
                  </a:prstGeom>
                </pic:spPr>
              </pic:pic>
            </a:graphicData>
          </a:graphic>
          <wp14:sizeRelH relativeFrom="margin">
            <wp14:pctWidth>0</wp14:pctWidth>
          </wp14:sizeRelH>
          <wp14:sizeRelV relativeFrom="margin">
            <wp14:pctHeight>0</wp14:pctHeight>
          </wp14:sizeRelV>
        </wp:anchor>
      </w:drawing>
    </w:r>
  </w:p>
  <w:p w14:paraId="7E3E4FCD" w14:textId="77777777" w:rsidR="00ED5379" w:rsidRDefault="00ED5379" w:rsidP="007D2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42FA9" w14:textId="77777777" w:rsidR="00023710" w:rsidRDefault="00023710" w:rsidP="007D259C">
      <w:r>
        <w:separator/>
      </w:r>
    </w:p>
  </w:footnote>
  <w:footnote w:type="continuationSeparator" w:id="0">
    <w:p w14:paraId="1BB7210F" w14:textId="77777777" w:rsidR="00023710" w:rsidRDefault="00023710" w:rsidP="007D259C">
      <w:r>
        <w:continuationSeparator/>
      </w:r>
    </w:p>
  </w:footnote>
  <w:footnote w:type="continuationNotice" w:id="1">
    <w:p w14:paraId="401FC132" w14:textId="77777777" w:rsidR="00023710" w:rsidRDefault="000237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F596B" w14:textId="4F36EED4" w:rsidR="00A64740" w:rsidRDefault="003E5754" w:rsidP="007D259C">
    <w:pPr>
      <w:pStyle w:val="Header"/>
    </w:pPr>
    <w:r>
      <w:rPr>
        <w:noProof/>
        <w:color w:val="2B579A"/>
        <w:shd w:val="clear" w:color="auto" w:fill="E6E6E6"/>
      </w:rPr>
      <w:drawing>
        <wp:anchor distT="0" distB="0" distL="114300" distR="114300" simplePos="0" relativeHeight="251658241" behindDoc="1" locked="0" layoutInCell="1" allowOverlap="1" wp14:anchorId="778A7BD7" wp14:editId="1B555B91">
          <wp:simplePos x="0" y="0"/>
          <wp:positionH relativeFrom="column">
            <wp:posOffset>8093075</wp:posOffset>
          </wp:positionH>
          <wp:positionV relativeFrom="paragraph">
            <wp:posOffset>78397</wp:posOffset>
          </wp:positionV>
          <wp:extent cx="1894205" cy="643890"/>
          <wp:effectExtent l="0" t="0" r="0" b="3810"/>
          <wp:wrapSquare wrapText="bothSides"/>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rotWithShape="1">
                  <a:blip r:embed="rId1">
                    <a:extLst>
                      <a:ext uri="{28A0092B-C50C-407E-A947-70E740481C1C}">
                        <a14:useLocalDpi xmlns:a14="http://schemas.microsoft.com/office/drawing/2010/main" val="0"/>
                      </a:ext>
                    </a:extLst>
                  </a:blip>
                  <a:srcRect l="9935" t="18711" r="8441" b="22037"/>
                  <a:stretch/>
                </pic:blipFill>
                <pic:spPr bwMode="auto">
                  <a:xfrm>
                    <a:off x="0" y="0"/>
                    <a:ext cx="1894205" cy="643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11B046" w14:textId="5E17B992" w:rsidR="00BA0046" w:rsidRDefault="00BA0046" w:rsidP="007D259C">
    <w:pPr>
      <w:pStyle w:val="Header"/>
    </w:pPr>
  </w:p>
  <w:p w14:paraId="5E343B6D" w14:textId="77777777" w:rsidR="00BA0046" w:rsidRDefault="00BA0046" w:rsidP="007D259C">
    <w:pPr>
      <w:pStyle w:val="Header"/>
    </w:pPr>
  </w:p>
  <w:p w14:paraId="572E8A3E" w14:textId="602017DC" w:rsidR="00BA0046" w:rsidRDefault="00BA0046" w:rsidP="007D259C">
    <w:pPr>
      <w:pStyle w:val="Header"/>
    </w:pPr>
  </w:p>
  <w:p w14:paraId="02095F7E" w14:textId="4080CE72" w:rsidR="004C5054" w:rsidRDefault="004C5054" w:rsidP="007D2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21D02"/>
    <w:multiLevelType w:val="multilevel"/>
    <w:tmpl w:val="0D38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817165"/>
    <w:multiLevelType w:val="multilevel"/>
    <w:tmpl w:val="25EEA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D50B75"/>
    <w:multiLevelType w:val="multilevel"/>
    <w:tmpl w:val="9086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5B27BA"/>
    <w:multiLevelType w:val="multilevel"/>
    <w:tmpl w:val="811C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8F3452"/>
    <w:multiLevelType w:val="hybridMultilevel"/>
    <w:tmpl w:val="D8DAC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0E1120"/>
    <w:multiLevelType w:val="multilevel"/>
    <w:tmpl w:val="3B2E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F40F01"/>
    <w:multiLevelType w:val="multilevel"/>
    <w:tmpl w:val="AA88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B17B85"/>
    <w:multiLevelType w:val="hybridMultilevel"/>
    <w:tmpl w:val="D4545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85973"/>
    <w:multiLevelType w:val="hybridMultilevel"/>
    <w:tmpl w:val="8FF43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170A3E"/>
    <w:multiLevelType w:val="hybridMultilevel"/>
    <w:tmpl w:val="0AE6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529C0"/>
    <w:multiLevelType w:val="hybridMultilevel"/>
    <w:tmpl w:val="DA7A2A04"/>
    <w:lvl w:ilvl="0" w:tplc="FFFFFFFF">
      <w:start w:val="1"/>
      <w:numFmt w:val="bullet"/>
      <w:pStyle w:val="DfESBullets"/>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Marlett" w:hAnsi="Marlett"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Marlett" w:hAnsi="Marlett"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51A74704"/>
    <w:multiLevelType w:val="hybridMultilevel"/>
    <w:tmpl w:val="5E3A6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555433"/>
    <w:multiLevelType w:val="multilevel"/>
    <w:tmpl w:val="DDD2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3F23F3"/>
    <w:multiLevelType w:val="hybridMultilevel"/>
    <w:tmpl w:val="94E0C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543186"/>
    <w:multiLevelType w:val="hybridMultilevel"/>
    <w:tmpl w:val="F5AC8372"/>
    <w:lvl w:ilvl="0" w:tplc="548852AE">
      <w:start w:val="1"/>
      <w:numFmt w:val="bullet"/>
      <w:pStyle w:val="Legals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48BB1A"/>
    <w:multiLevelType w:val="hybridMultilevel"/>
    <w:tmpl w:val="C72423C0"/>
    <w:lvl w:ilvl="0" w:tplc="0562EB6A">
      <w:start w:val="1"/>
      <w:numFmt w:val="bullet"/>
      <w:lvlText w:val="·"/>
      <w:lvlJc w:val="left"/>
      <w:pPr>
        <w:ind w:left="720" w:hanging="360"/>
      </w:pPr>
      <w:rPr>
        <w:rFonts w:ascii="Symbol" w:hAnsi="Symbol" w:hint="default"/>
      </w:rPr>
    </w:lvl>
    <w:lvl w:ilvl="1" w:tplc="CEDECC38">
      <w:start w:val="1"/>
      <w:numFmt w:val="bullet"/>
      <w:lvlText w:val="o"/>
      <w:lvlJc w:val="left"/>
      <w:pPr>
        <w:ind w:left="1440" w:hanging="360"/>
      </w:pPr>
      <w:rPr>
        <w:rFonts w:ascii="Courier New" w:hAnsi="Courier New" w:hint="default"/>
      </w:rPr>
    </w:lvl>
    <w:lvl w:ilvl="2" w:tplc="0F58FE1E">
      <w:start w:val="1"/>
      <w:numFmt w:val="bullet"/>
      <w:lvlText w:val=""/>
      <w:lvlJc w:val="left"/>
      <w:pPr>
        <w:ind w:left="2160" w:hanging="360"/>
      </w:pPr>
      <w:rPr>
        <w:rFonts w:ascii="Wingdings" w:hAnsi="Wingdings" w:hint="default"/>
      </w:rPr>
    </w:lvl>
    <w:lvl w:ilvl="3" w:tplc="855EF020">
      <w:start w:val="1"/>
      <w:numFmt w:val="bullet"/>
      <w:lvlText w:val=""/>
      <w:lvlJc w:val="left"/>
      <w:pPr>
        <w:ind w:left="2880" w:hanging="360"/>
      </w:pPr>
      <w:rPr>
        <w:rFonts w:ascii="Symbol" w:hAnsi="Symbol" w:hint="default"/>
      </w:rPr>
    </w:lvl>
    <w:lvl w:ilvl="4" w:tplc="A65CCAA0">
      <w:start w:val="1"/>
      <w:numFmt w:val="bullet"/>
      <w:lvlText w:val="o"/>
      <w:lvlJc w:val="left"/>
      <w:pPr>
        <w:ind w:left="3600" w:hanging="360"/>
      </w:pPr>
      <w:rPr>
        <w:rFonts w:ascii="Courier New" w:hAnsi="Courier New" w:hint="default"/>
      </w:rPr>
    </w:lvl>
    <w:lvl w:ilvl="5" w:tplc="E20432D0">
      <w:start w:val="1"/>
      <w:numFmt w:val="bullet"/>
      <w:lvlText w:val=""/>
      <w:lvlJc w:val="left"/>
      <w:pPr>
        <w:ind w:left="4320" w:hanging="360"/>
      </w:pPr>
      <w:rPr>
        <w:rFonts w:ascii="Wingdings" w:hAnsi="Wingdings" w:hint="default"/>
      </w:rPr>
    </w:lvl>
    <w:lvl w:ilvl="6" w:tplc="B1FEFA62">
      <w:start w:val="1"/>
      <w:numFmt w:val="bullet"/>
      <w:lvlText w:val=""/>
      <w:lvlJc w:val="left"/>
      <w:pPr>
        <w:ind w:left="5040" w:hanging="360"/>
      </w:pPr>
      <w:rPr>
        <w:rFonts w:ascii="Symbol" w:hAnsi="Symbol" w:hint="default"/>
      </w:rPr>
    </w:lvl>
    <w:lvl w:ilvl="7" w:tplc="1C66CF8C">
      <w:start w:val="1"/>
      <w:numFmt w:val="bullet"/>
      <w:lvlText w:val="o"/>
      <w:lvlJc w:val="left"/>
      <w:pPr>
        <w:ind w:left="5760" w:hanging="360"/>
      </w:pPr>
      <w:rPr>
        <w:rFonts w:ascii="Courier New" w:hAnsi="Courier New" w:hint="default"/>
      </w:rPr>
    </w:lvl>
    <w:lvl w:ilvl="8" w:tplc="AC222E6C">
      <w:start w:val="1"/>
      <w:numFmt w:val="bullet"/>
      <w:lvlText w:val=""/>
      <w:lvlJc w:val="left"/>
      <w:pPr>
        <w:ind w:left="6480" w:hanging="360"/>
      </w:pPr>
      <w:rPr>
        <w:rFonts w:ascii="Wingdings" w:hAnsi="Wingdings" w:hint="default"/>
      </w:rPr>
    </w:lvl>
  </w:abstractNum>
  <w:abstractNum w:abstractNumId="16" w15:restartNumberingAfterBreak="0">
    <w:nsid w:val="745234F7"/>
    <w:multiLevelType w:val="multilevel"/>
    <w:tmpl w:val="33CC9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630950"/>
    <w:multiLevelType w:val="multilevel"/>
    <w:tmpl w:val="D1EE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4C17E6"/>
    <w:multiLevelType w:val="multilevel"/>
    <w:tmpl w:val="FE8C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3693068">
    <w:abstractNumId w:val="14"/>
  </w:num>
  <w:num w:numId="2" w16cid:durableId="1932472816">
    <w:abstractNumId w:val="7"/>
  </w:num>
  <w:num w:numId="3" w16cid:durableId="453015517">
    <w:abstractNumId w:val="10"/>
  </w:num>
  <w:num w:numId="4" w16cid:durableId="1512139246">
    <w:abstractNumId w:val="4"/>
  </w:num>
  <w:num w:numId="5" w16cid:durableId="1500385479">
    <w:abstractNumId w:val="13"/>
  </w:num>
  <w:num w:numId="6" w16cid:durableId="1848592720">
    <w:abstractNumId w:val="9"/>
  </w:num>
  <w:num w:numId="7" w16cid:durableId="1531065841">
    <w:abstractNumId w:val="8"/>
  </w:num>
  <w:num w:numId="8" w16cid:durableId="872419117">
    <w:abstractNumId w:val="11"/>
  </w:num>
  <w:num w:numId="9" w16cid:durableId="95642573">
    <w:abstractNumId w:val="5"/>
  </w:num>
  <w:num w:numId="10" w16cid:durableId="454519111">
    <w:abstractNumId w:val="16"/>
  </w:num>
  <w:num w:numId="11" w16cid:durableId="424813225">
    <w:abstractNumId w:val="6"/>
  </w:num>
  <w:num w:numId="12" w16cid:durableId="55051140">
    <w:abstractNumId w:val="17"/>
  </w:num>
  <w:num w:numId="13" w16cid:durableId="52391355">
    <w:abstractNumId w:val="3"/>
  </w:num>
  <w:num w:numId="14" w16cid:durableId="70543630">
    <w:abstractNumId w:val="18"/>
  </w:num>
  <w:num w:numId="15" w16cid:durableId="24328372">
    <w:abstractNumId w:val="2"/>
  </w:num>
  <w:num w:numId="16" w16cid:durableId="194125996">
    <w:abstractNumId w:val="12"/>
  </w:num>
  <w:num w:numId="17" w16cid:durableId="1512531107">
    <w:abstractNumId w:val="0"/>
  </w:num>
  <w:num w:numId="18" w16cid:durableId="1482850056">
    <w:abstractNumId w:val="1"/>
  </w:num>
  <w:num w:numId="19" w16cid:durableId="71705445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66"/>
    <w:rsid w:val="0000007C"/>
    <w:rsid w:val="00011734"/>
    <w:rsid w:val="000128FA"/>
    <w:rsid w:val="0001314C"/>
    <w:rsid w:val="00015337"/>
    <w:rsid w:val="00016958"/>
    <w:rsid w:val="0001B5D4"/>
    <w:rsid w:val="00022AE5"/>
    <w:rsid w:val="00023710"/>
    <w:rsid w:val="00025892"/>
    <w:rsid w:val="00030BE5"/>
    <w:rsid w:val="000372AA"/>
    <w:rsid w:val="000375A6"/>
    <w:rsid w:val="00041036"/>
    <w:rsid w:val="000502EC"/>
    <w:rsid w:val="0005161C"/>
    <w:rsid w:val="000545BA"/>
    <w:rsid w:val="0005592A"/>
    <w:rsid w:val="000575BE"/>
    <w:rsid w:val="00080848"/>
    <w:rsid w:val="000850B5"/>
    <w:rsid w:val="000916D9"/>
    <w:rsid w:val="0009423A"/>
    <w:rsid w:val="000A0C6F"/>
    <w:rsid w:val="000A6B13"/>
    <w:rsid w:val="000B0900"/>
    <w:rsid w:val="000B3907"/>
    <w:rsid w:val="000B4E6D"/>
    <w:rsid w:val="000B6045"/>
    <w:rsid w:val="000B655E"/>
    <w:rsid w:val="000B6C1C"/>
    <w:rsid w:val="000C060D"/>
    <w:rsid w:val="000C194D"/>
    <w:rsid w:val="000C5AE2"/>
    <w:rsid w:val="000C70DA"/>
    <w:rsid w:val="000D03BE"/>
    <w:rsid w:val="000D3AC5"/>
    <w:rsid w:val="000D61CF"/>
    <w:rsid w:val="000D66E5"/>
    <w:rsid w:val="000D7814"/>
    <w:rsid w:val="000D79AE"/>
    <w:rsid w:val="000D7E97"/>
    <w:rsid w:val="000E0A30"/>
    <w:rsid w:val="000E236E"/>
    <w:rsid w:val="000E4A92"/>
    <w:rsid w:val="000E6267"/>
    <w:rsid w:val="000E6C1D"/>
    <w:rsid w:val="000F31CD"/>
    <w:rsid w:val="000F5DC3"/>
    <w:rsid w:val="000F6292"/>
    <w:rsid w:val="000F70A1"/>
    <w:rsid w:val="0010294F"/>
    <w:rsid w:val="00106E17"/>
    <w:rsid w:val="00107D67"/>
    <w:rsid w:val="001128C6"/>
    <w:rsid w:val="00115192"/>
    <w:rsid w:val="001216A4"/>
    <w:rsid w:val="0012541C"/>
    <w:rsid w:val="0012569C"/>
    <w:rsid w:val="00127592"/>
    <w:rsid w:val="00130963"/>
    <w:rsid w:val="00132C2B"/>
    <w:rsid w:val="00133C8D"/>
    <w:rsid w:val="0014279A"/>
    <w:rsid w:val="0014680E"/>
    <w:rsid w:val="0014694F"/>
    <w:rsid w:val="00150C33"/>
    <w:rsid w:val="00151B6E"/>
    <w:rsid w:val="0015454A"/>
    <w:rsid w:val="00155CC9"/>
    <w:rsid w:val="001660AA"/>
    <w:rsid w:val="00171346"/>
    <w:rsid w:val="0017140C"/>
    <w:rsid w:val="00171595"/>
    <w:rsid w:val="00177416"/>
    <w:rsid w:val="00177EDD"/>
    <w:rsid w:val="00180E24"/>
    <w:rsid w:val="00183FD1"/>
    <w:rsid w:val="0018507B"/>
    <w:rsid w:val="001852FE"/>
    <w:rsid w:val="00186854"/>
    <w:rsid w:val="00186D90"/>
    <w:rsid w:val="00187057"/>
    <w:rsid w:val="001907C0"/>
    <w:rsid w:val="00192801"/>
    <w:rsid w:val="00193BBB"/>
    <w:rsid w:val="00196BE6"/>
    <w:rsid w:val="001973FE"/>
    <w:rsid w:val="001A01E7"/>
    <w:rsid w:val="001A3B1A"/>
    <w:rsid w:val="001A5EE3"/>
    <w:rsid w:val="001B1736"/>
    <w:rsid w:val="001B2DCE"/>
    <w:rsid w:val="001B67A9"/>
    <w:rsid w:val="001C16F6"/>
    <w:rsid w:val="001C1FCC"/>
    <w:rsid w:val="001C4D22"/>
    <w:rsid w:val="001C6799"/>
    <w:rsid w:val="001D06AA"/>
    <w:rsid w:val="001D2954"/>
    <w:rsid w:val="001D5083"/>
    <w:rsid w:val="001D552D"/>
    <w:rsid w:val="001D659A"/>
    <w:rsid w:val="001E0C40"/>
    <w:rsid w:val="001E3CDD"/>
    <w:rsid w:val="001E6B67"/>
    <w:rsid w:val="001E76DD"/>
    <w:rsid w:val="001F0AD0"/>
    <w:rsid w:val="001F13BD"/>
    <w:rsid w:val="001F1908"/>
    <w:rsid w:val="001F6F5D"/>
    <w:rsid w:val="001F761F"/>
    <w:rsid w:val="00202C1F"/>
    <w:rsid w:val="00203A3D"/>
    <w:rsid w:val="002046CA"/>
    <w:rsid w:val="002053F8"/>
    <w:rsid w:val="00207D95"/>
    <w:rsid w:val="00211188"/>
    <w:rsid w:val="0021440B"/>
    <w:rsid w:val="00216453"/>
    <w:rsid w:val="00227EAE"/>
    <w:rsid w:val="0023595A"/>
    <w:rsid w:val="002408A7"/>
    <w:rsid w:val="0024179F"/>
    <w:rsid w:val="00243F85"/>
    <w:rsid w:val="00245307"/>
    <w:rsid w:val="0024623F"/>
    <w:rsid w:val="00246EF3"/>
    <w:rsid w:val="00251875"/>
    <w:rsid w:val="00252015"/>
    <w:rsid w:val="00254B6C"/>
    <w:rsid w:val="00254C92"/>
    <w:rsid w:val="002573E7"/>
    <w:rsid w:val="0026167F"/>
    <w:rsid w:val="00262A00"/>
    <w:rsid w:val="00264C39"/>
    <w:rsid w:val="00271612"/>
    <w:rsid w:val="002745AA"/>
    <w:rsid w:val="00275BDA"/>
    <w:rsid w:val="00281701"/>
    <w:rsid w:val="0028229C"/>
    <w:rsid w:val="00282974"/>
    <w:rsid w:val="00284A39"/>
    <w:rsid w:val="00286296"/>
    <w:rsid w:val="00286693"/>
    <w:rsid w:val="00286DE0"/>
    <w:rsid w:val="002912C2"/>
    <w:rsid w:val="00294795"/>
    <w:rsid w:val="00295B98"/>
    <w:rsid w:val="002960DA"/>
    <w:rsid w:val="00297413"/>
    <w:rsid w:val="002A01BA"/>
    <w:rsid w:val="002A153D"/>
    <w:rsid w:val="002A2D63"/>
    <w:rsid w:val="002A3D79"/>
    <w:rsid w:val="002A42F8"/>
    <w:rsid w:val="002A4659"/>
    <w:rsid w:val="002A67F9"/>
    <w:rsid w:val="002B0E93"/>
    <w:rsid w:val="002B150E"/>
    <w:rsid w:val="002B1588"/>
    <w:rsid w:val="002B1770"/>
    <w:rsid w:val="002B79E8"/>
    <w:rsid w:val="002C3E6D"/>
    <w:rsid w:val="002C40DE"/>
    <w:rsid w:val="002C59F0"/>
    <w:rsid w:val="002C71AE"/>
    <w:rsid w:val="002D06E1"/>
    <w:rsid w:val="002D0E1D"/>
    <w:rsid w:val="002D1151"/>
    <w:rsid w:val="002D1BD9"/>
    <w:rsid w:val="002D34FB"/>
    <w:rsid w:val="002D6981"/>
    <w:rsid w:val="002D7CF8"/>
    <w:rsid w:val="002E01A8"/>
    <w:rsid w:val="002E0B29"/>
    <w:rsid w:val="002E2691"/>
    <w:rsid w:val="002E786C"/>
    <w:rsid w:val="002F18C8"/>
    <w:rsid w:val="002F1C4C"/>
    <w:rsid w:val="002F4432"/>
    <w:rsid w:val="002F50AB"/>
    <w:rsid w:val="002F543E"/>
    <w:rsid w:val="002F5675"/>
    <w:rsid w:val="002F6A2E"/>
    <w:rsid w:val="002F6FEC"/>
    <w:rsid w:val="00300C24"/>
    <w:rsid w:val="00303221"/>
    <w:rsid w:val="00310678"/>
    <w:rsid w:val="003113CB"/>
    <w:rsid w:val="0031184D"/>
    <w:rsid w:val="00311925"/>
    <w:rsid w:val="00311927"/>
    <w:rsid w:val="0031527A"/>
    <w:rsid w:val="00316C37"/>
    <w:rsid w:val="00317ABE"/>
    <w:rsid w:val="00317EF3"/>
    <w:rsid w:val="00324740"/>
    <w:rsid w:val="0032601A"/>
    <w:rsid w:val="00326024"/>
    <w:rsid w:val="003317D3"/>
    <w:rsid w:val="00332346"/>
    <w:rsid w:val="00333987"/>
    <w:rsid w:val="00333995"/>
    <w:rsid w:val="00335B93"/>
    <w:rsid w:val="003371D1"/>
    <w:rsid w:val="003376AB"/>
    <w:rsid w:val="00340664"/>
    <w:rsid w:val="00346B9C"/>
    <w:rsid w:val="0034793D"/>
    <w:rsid w:val="00350C1F"/>
    <w:rsid w:val="0035189A"/>
    <w:rsid w:val="0035363B"/>
    <w:rsid w:val="00354035"/>
    <w:rsid w:val="003576FB"/>
    <w:rsid w:val="00367203"/>
    <w:rsid w:val="00377662"/>
    <w:rsid w:val="00380D3E"/>
    <w:rsid w:val="0038452C"/>
    <w:rsid w:val="003856D7"/>
    <w:rsid w:val="00387171"/>
    <w:rsid w:val="003922AD"/>
    <w:rsid w:val="00392F8D"/>
    <w:rsid w:val="003A017C"/>
    <w:rsid w:val="003A1B62"/>
    <w:rsid w:val="003A4870"/>
    <w:rsid w:val="003A4B1D"/>
    <w:rsid w:val="003A78E1"/>
    <w:rsid w:val="003B1C3E"/>
    <w:rsid w:val="003B1D93"/>
    <w:rsid w:val="003B324D"/>
    <w:rsid w:val="003B422B"/>
    <w:rsid w:val="003B55AE"/>
    <w:rsid w:val="003B57AC"/>
    <w:rsid w:val="003B5F4C"/>
    <w:rsid w:val="003B6975"/>
    <w:rsid w:val="003B6D86"/>
    <w:rsid w:val="003C33A8"/>
    <w:rsid w:val="003C562E"/>
    <w:rsid w:val="003C5FFF"/>
    <w:rsid w:val="003D13F7"/>
    <w:rsid w:val="003D1DF3"/>
    <w:rsid w:val="003D2B07"/>
    <w:rsid w:val="003D3580"/>
    <w:rsid w:val="003D35C6"/>
    <w:rsid w:val="003D3651"/>
    <w:rsid w:val="003D44B7"/>
    <w:rsid w:val="003E3077"/>
    <w:rsid w:val="003E3A27"/>
    <w:rsid w:val="003E5754"/>
    <w:rsid w:val="003E65B6"/>
    <w:rsid w:val="003E6A1A"/>
    <w:rsid w:val="003E79F2"/>
    <w:rsid w:val="003F5620"/>
    <w:rsid w:val="003F5783"/>
    <w:rsid w:val="003F6631"/>
    <w:rsid w:val="003F7D67"/>
    <w:rsid w:val="004010D5"/>
    <w:rsid w:val="00402741"/>
    <w:rsid w:val="004071B5"/>
    <w:rsid w:val="00410B3C"/>
    <w:rsid w:val="00410DB1"/>
    <w:rsid w:val="00411A59"/>
    <w:rsid w:val="00412E6D"/>
    <w:rsid w:val="00415ACB"/>
    <w:rsid w:val="004165F6"/>
    <w:rsid w:val="004216DC"/>
    <w:rsid w:val="00423C9F"/>
    <w:rsid w:val="00426FB0"/>
    <w:rsid w:val="00432157"/>
    <w:rsid w:val="00434A51"/>
    <w:rsid w:val="004373DE"/>
    <w:rsid w:val="00442638"/>
    <w:rsid w:val="004444A3"/>
    <w:rsid w:val="00446067"/>
    <w:rsid w:val="004463E0"/>
    <w:rsid w:val="0044659E"/>
    <w:rsid w:val="00454D72"/>
    <w:rsid w:val="00455748"/>
    <w:rsid w:val="00460BC9"/>
    <w:rsid w:val="00462DE9"/>
    <w:rsid w:val="0046305E"/>
    <w:rsid w:val="004659A0"/>
    <w:rsid w:val="00473E37"/>
    <w:rsid w:val="0047444C"/>
    <w:rsid w:val="004761A4"/>
    <w:rsid w:val="00480E99"/>
    <w:rsid w:val="00482743"/>
    <w:rsid w:val="004866A0"/>
    <w:rsid w:val="004870FD"/>
    <w:rsid w:val="00490EF4"/>
    <w:rsid w:val="00492C7B"/>
    <w:rsid w:val="00495309"/>
    <w:rsid w:val="004A121E"/>
    <w:rsid w:val="004A44A0"/>
    <w:rsid w:val="004A6682"/>
    <w:rsid w:val="004A6D46"/>
    <w:rsid w:val="004B19CE"/>
    <w:rsid w:val="004B1F5D"/>
    <w:rsid w:val="004B7C3C"/>
    <w:rsid w:val="004C0692"/>
    <w:rsid w:val="004C079D"/>
    <w:rsid w:val="004C21CB"/>
    <w:rsid w:val="004C235C"/>
    <w:rsid w:val="004C5054"/>
    <w:rsid w:val="004C6006"/>
    <w:rsid w:val="004C7D0C"/>
    <w:rsid w:val="004C7E7E"/>
    <w:rsid w:val="004D1E01"/>
    <w:rsid w:val="004D1F0E"/>
    <w:rsid w:val="004D38D7"/>
    <w:rsid w:val="004D44B6"/>
    <w:rsid w:val="004D4978"/>
    <w:rsid w:val="004E0B10"/>
    <w:rsid w:val="004E0D16"/>
    <w:rsid w:val="004E13AB"/>
    <w:rsid w:val="004E399B"/>
    <w:rsid w:val="004E70DA"/>
    <w:rsid w:val="004E768B"/>
    <w:rsid w:val="004F11DF"/>
    <w:rsid w:val="004F16C8"/>
    <w:rsid w:val="004F698E"/>
    <w:rsid w:val="00504689"/>
    <w:rsid w:val="005047A0"/>
    <w:rsid w:val="00505302"/>
    <w:rsid w:val="00507A70"/>
    <w:rsid w:val="00510B70"/>
    <w:rsid w:val="005145B3"/>
    <w:rsid w:val="00516E22"/>
    <w:rsid w:val="00517913"/>
    <w:rsid w:val="00520625"/>
    <w:rsid w:val="00520A56"/>
    <w:rsid w:val="00525E0A"/>
    <w:rsid w:val="00534AA0"/>
    <w:rsid w:val="00535869"/>
    <w:rsid w:val="00535F87"/>
    <w:rsid w:val="0053680F"/>
    <w:rsid w:val="00536BD4"/>
    <w:rsid w:val="00536D75"/>
    <w:rsid w:val="00537DAC"/>
    <w:rsid w:val="00543E35"/>
    <w:rsid w:val="005526ED"/>
    <w:rsid w:val="005631CA"/>
    <w:rsid w:val="00567DFD"/>
    <w:rsid w:val="0057108C"/>
    <w:rsid w:val="00575096"/>
    <w:rsid w:val="00576295"/>
    <w:rsid w:val="00580603"/>
    <w:rsid w:val="00580B53"/>
    <w:rsid w:val="0059268D"/>
    <w:rsid w:val="00592FA9"/>
    <w:rsid w:val="005944CA"/>
    <w:rsid w:val="005958EA"/>
    <w:rsid w:val="005A2244"/>
    <w:rsid w:val="005B4C82"/>
    <w:rsid w:val="005B59F8"/>
    <w:rsid w:val="005B6239"/>
    <w:rsid w:val="005B6EAA"/>
    <w:rsid w:val="005C1C64"/>
    <w:rsid w:val="005C2319"/>
    <w:rsid w:val="005C4A1A"/>
    <w:rsid w:val="005C5490"/>
    <w:rsid w:val="005C5799"/>
    <w:rsid w:val="005D2FA3"/>
    <w:rsid w:val="005D50F2"/>
    <w:rsid w:val="005D78E1"/>
    <w:rsid w:val="005E1A67"/>
    <w:rsid w:val="005E2AF7"/>
    <w:rsid w:val="005F05F7"/>
    <w:rsid w:val="005F42AE"/>
    <w:rsid w:val="005F48FB"/>
    <w:rsid w:val="005F666A"/>
    <w:rsid w:val="006042FE"/>
    <w:rsid w:val="00606CEF"/>
    <w:rsid w:val="00611364"/>
    <w:rsid w:val="00620DC7"/>
    <w:rsid w:val="006238AE"/>
    <w:rsid w:val="006260AD"/>
    <w:rsid w:val="006274C0"/>
    <w:rsid w:val="00630762"/>
    <w:rsid w:val="00631492"/>
    <w:rsid w:val="00632E30"/>
    <w:rsid w:val="006342D6"/>
    <w:rsid w:val="00636F40"/>
    <w:rsid w:val="00637C87"/>
    <w:rsid w:val="006400E5"/>
    <w:rsid w:val="00642053"/>
    <w:rsid w:val="00642903"/>
    <w:rsid w:val="006431C9"/>
    <w:rsid w:val="006468B5"/>
    <w:rsid w:val="00647EA9"/>
    <w:rsid w:val="00652BF4"/>
    <w:rsid w:val="00653872"/>
    <w:rsid w:val="006545C3"/>
    <w:rsid w:val="006549BF"/>
    <w:rsid w:val="00663B32"/>
    <w:rsid w:val="00664BE2"/>
    <w:rsid w:val="00667161"/>
    <w:rsid w:val="00667322"/>
    <w:rsid w:val="006674C7"/>
    <w:rsid w:val="0067219A"/>
    <w:rsid w:val="00672390"/>
    <w:rsid w:val="00674DC8"/>
    <w:rsid w:val="0067741E"/>
    <w:rsid w:val="006820C9"/>
    <w:rsid w:val="0069144A"/>
    <w:rsid w:val="00694510"/>
    <w:rsid w:val="0069509C"/>
    <w:rsid w:val="006A0D0D"/>
    <w:rsid w:val="006A2479"/>
    <w:rsid w:val="006A5343"/>
    <w:rsid w:val="006A5D37"/>
    <w:rsid w:val="006B0555"/>
    <w:rsid w:val="006B374A"/>
    <w:rsid w:val="006B4730"/>
    <w:rsid w:val="006B6B35"/>
    <w:rsid w:val="006B76F7"/>
    <w:rsid w:val="006C22DA"/>
    <w:rsid w:val="006C4BB1"/>
    <w:rsid w:val="006D3AA6"/>
    <w:rsid w:val="006D5366"/>
    <w:rsid w:val="006D5649"/>
    <w:rsid w:val="006D7145"/>
    <w:rsid w:val="006E048E"/>
    <w:rsid w:val="006E4189"/>
    <w:rsid w:val="006F313E"/>
    <w:rsid w:val="006F6312"/>
    <w:rsid w:val="006F7A66"/>
    <w:rsid w:val="00701FC2"/>
    <w:rsid w:val="007027F2"/>
    <w:rsid w:val="00706C0E"/>
    <w:rsid w:val="00707920"/>
    <w:rsid w:val="00713A5F"/>
    <w:rsid w:val="00714F3A"/>
    <w:rsid w:val="00730515"/>
    <w:rsid w:val="007332FC"/>
    <w:rsid w:val="00736758"/>
    <w:rsid w:val="00737F03"/>
    <w:rsid w:val="00741964"/>
    <w:rsid w:val="00742C16"/>
    <w:rsid w:val="00747F3E"/>
    <w:rsid w:val="00752D67"/>
    <w:rsid w:val="00753EE4"/>
    <w:rsid w:val="007542EA"/>
    <w:rsid w:val="007574F0"/>
    <w:rsid w:val="00757B34"/>
    <w:rsid w:val="00766ACA"/>
    <w:rsid w:val="00766E60"/>
    <w:rsid w:val="00767766"/>
    <w:rsid w:val="00770630"/>
    <w:rsid w:val="00770CFE"/>
    <w:rsid w:val="007805E6"/>
    <w:rsid w:val="00781219"/>
    <w:rsid w:val="00783195"/>
    <w:rsid w:val="007870D0"/>
    <w:rsid w:val="0078718F"/>
    <w:rsid w:val="007915EF"/>
    <w:rsid w:val="00791B82"/>
    <w:rsid w:val="00795C35"/>
    <w:rsid w:val="00796168"/>
    <w:rsid w:val="007A0E58"/>
    <w:rsid w:val="007A1117"/>
    <w:rsid w:val="007A4037"/>
    <w:rsid w:val="007B0A56"/>
    <w:rsid w:val="007B183C"/>
    <w:rsid w:val="007B1B34"/>
    <w:rsid w:val="007B4C03"/>
    <w:rsid w:val="007B7ECF"/>
    <w:rsid w:val="007C3331"/>
    <w:rsid w:val="007C35A2"/>
    <w:rsid w:val="007C3D49"/>
    <w:rsid w:val="007C40B1"/>
    <w:rsid w:val="007C49EC"/>
    <w:rsid w:val="007C5646"/>
    <w:rsid w:val="007D07FF"/>
    <w:rsid w:val="007D08D2"/>
    <w:rsid w:val="007D1388"/>
    <w:rsid w:val="007D259C"/>
    <w:rsid w:val="007D3164"/>
    <w:rsid w:val="007D321E"/>
    <w:rsid w:val="007D3414"/>
    <w:rsid w:val="007D3833"/>
    <w:rsid w:val="007D3A54"/>
    <w:rsid w:val="007D3E78"/>
    <w:rsid w:val="007D5510"/>
    <w:rsid w:val="007D5714"/>
    <w:rsid w:val="007E22F5"/>
    <w:rsid w:val="007E2F64"/>
    <w:rsid w:val="007E3390"/>
    <w:rsid w:val="007F6A83"/>
    <w:rsid w:val="007F7CD8"/>
    <w:rsid w:val="007F7E2B"/>
    <w:rsid w:val="007F7F2C"/>
    <w:rsid w:val="00805171"/>
    <w:rsid w:val="00805AB0"/>
    <w:rsid w:val="00812D9E"/>
    <w:rsid w:val="0081503E"/>
    <w:rsid w:val="008151FF"/>
    <w:rsid w:val="0081533E"/>
    <w:rsid w:val="00822D91"/>
    <w:rsid w:val="0082341D"/>
    <w:rsid w:val="008277EB"/>
    <w:rsid w:val="00833925"/>
    <w:rsid w:val="00833A97"/>
    <w:rsid w:val="00836932"/>
    <w:rsid w:val="00844C76"/>
    <w:rsid w:val="00847F7B"/>
    <w:rsid w:val="008549B2"/>
    <w:rsid w:val="00861545"/>
    <w:rsid w:val="008617A9"/>
    <w:rsid w:val="00862F17"/>
    <w:rsid w:val="00865547"/>
    <w:rsid w:val="00865B3E"/>
    <w:rsid w:val="008706BC"/>
    <w:rsid w:val="008726AD"/>
    <w:rsid w:val="00875B91"/>
    <w:rsid w:val="00880AA4"/>
    <w:rsid w:val="00882A9E"/>
    <w:rsid w:val="00884274"/>
    <w:rsid w:val="0088531F"/>
    <w:rsid w:val="00890D40"/>
    <w:rsid w:val="008915E5"/>
    <w:rsid w:val="008927BA"/>
    <w:rsid w:val="00895A1A"/>
    <w:rsid w:val="00896B4D"/>
    <w:rsid w:val="00897B8A"/>
    <w:rsid w:val="008A04AB"/>
    <w:rsid w:val="008A1522"/>
    <w:rsid w:val="008A2646"/>
    <w:rsid w:val="008B3D7D"/>
    <w:rsid w:val="008B3EDD"/>
    <w:rsid w:val="008B4686"/>
    <w:rsid w:val="008B605F"/>
    <w:rsid w:val="008C07C3"/>
    <w:rsid w:val="008C2366"/>
    <w:rsid w:val="008C3931"/>
    <w:rsid w:val="008C4C1F"/>
    <w:rsid w:val="008E0415"/>
    <w:rsid w:val="008E1B44"/>
    <w:rsid w:val="008E3541"/>
    <w:rsid w:val="008E3E91"/>
    <w:rsid w:val="008F016B"/>
    <w:rsid w:val="008F0564"/>
    <w:rsid w:val="008F21E9"/>
    <w:rsid w:val="008F2C1A"/>
    <w:rsid w:val="008F3930"/>
    <w:rsid w:val="008F3975"/>
    <w:rsid w:val="00901FF9"/>
    <w:rsid w:val="00905E35"/>
    <w:rsid w:val="00907E08"/>
    <w:rsid w:val="00911E3A"/>
    <w:rsid w:val="00913532"/>
    <w:rsid w:val="00915AEC"/>
    <w:rsid w:val="009161EF"/>
    <w:rsid w:val="009163AD"/>
    <w:rsid w:val="0091694F"/>
    <w:rsid w:val="00926231"/>
    <w:rsid w:val="009300DC"/>
    <w:rsid w:val="009301C3"/>
    <w:rsid w:val="00930770"/>
    <w:rsid w:val="00930C43"/>
    <w:rsid w:val="00933A8A"/>
    <w:rsid w:val="00935A41"/>
    <w:rsid w:val="00936D4A"/>
    <w:rsid w:val="00942247"/>
    <w:rsid w:val="00942426"/>
    <w:rsid w:val="0094249B"/>
    <w:rsid w:val="00943827"/>
    <w:rsid w:val="00953BE3"/>
    <w:rsid w:val="0095513F"/>
    <w:rsid w:val="0095531E"/>
    <w:rsid w:val="00956110"/>
    <w:rsid w:val="009618F3"/>
    <w:rsid w:val="00961C1F"/>
    <w:rsid w:val="00961E17"/>
    <w:rsid w:val="00966C22"/>
    <w:rsid w:val="00973464"/>
    <w:rsid w:val="00980E39"/>
    <w:rsid w:val="00981573"/>
    <w:rsid w:val="009836F0"/>
    <w:rsid w:val="009842D0"/>
    <w:rsid w:val="00987EEF"/>
    <w:rsid w:val="0099501E"/>
    <w:rsid w:val="00995024"/>
    <w:rsid w:val="00997D27"/>
    <w:rsid w:val="009A041F"/>
    <w:rsid w:val="009A3A2A"/>
    <w:rsid w:val="009B06F7"/>
    <w:rsid w:val="009B09A7"/>
    <w:rsid w:val="009B2DAF"/>
    <w:rsid w:val="009B4B7F"/>
    <w:rsid w:val="009B6B0F"/>
    <w:rsid w:val="009B7C88"/>
    <w:rsid w:val="009C00C6"/>
    <w:rsid w:val="009C1283"/>
    <w:rsid w:val="009C652D"/>
    <w:rsid w:val="009D5AFA"/>
    <w:rsid w:val="009D62ED"/>
    <w:rsid w:val="009D6362"/>
    <w:rsid w:val="009D6DD5"/>
    <w:rsid w:val="009E155F"/>
    <w:rsid w:val="009E49AD"/>
    <w:rsid w:val="009F1F2E"/>
    <w:rsid w:val="009F41E2"/>
    <w:rsid w:val="009F5C18"/>
    <w:rsid w:val="009F79A5"/>
    <w:rsid w:val="00A020E5"/>
    <w:rsid w:val="00A026FE"/>
    <w:rsid w:val="00A03CF7"/>
    <w:rsid w:val="00A06FA6"/>
    <w:rsid w:val="00A1242B"/>
    <w:rsid w:val="00A12DC9"/>
    <w:rsid w:val="00A158C3"/>
    <w:rsid w:val="00A24D13"/>
    <w:rsid w:val="00A26756"/>
    <w:rsid w:val="00A27060"/>
    <w:rsid w:val="00A34FD2"/>
    <w:rsid w:val="00A35579"/>
    <w:rsid w:val="00A359EE"/>
    <w:rsid w:val="00A36762"/>
    <w:rsid w:val="00A36ECB"/>
    <w:rsid w:val="00A37189"/>
    <w:rsid w:val="00A41D5E"/>
    <w:rsid w:val="00A43319"/>
    <w:rsid w:val="00A4422D"/>
    <w:rsid w:val="00A46FE9"/>
    <w:rsid w:val="00A4782B"/>
    <w:rsid w:val="00A50791"/>
    <w:rsid w:val="00A52642"/>
    <w:rsid w:val="00A5459D"/>
    <w:rsid w:val="00A55799"/>
    <w:rsid w:val="00A570BF"/>
    <w:rsid w:val="00A6210D"/>
    <w:rsid w:val="00A62E63"/>
    <w:rsid w:val="00A63659"/>
    <w:rsid w:val="00A64740"/>
    <w:rsid w:val="00A64AB6"/>
    <w:rsid w:val="00A67015"/>
    <w:rsid w:val="00A67A12"/>
    <w:rsid w:val="00A71C51"/>
    <w:rsid w:val="00A75290"/>
    <w:rsid w:val="00A76E21"/>
    <w:rsid w:val="00A80CF5"/>
    <w:rsid w:val="00A829A0"/>
    <w:rsid w:val="00A863AC"/>
    <w:rsid w:val="00A87287"/>
    <w:rsid w:val="00A90C27"/>
    <w:rsid w:val="00A91D5A"/>
    <w:rsid w:val="00A9269E"/>
    <w:rsid w:val="00A93940"/>
    <w:rsid w:val="00A94941"/>
    <w:rsid w:val="00A94D03"/>
    <w:rsid w:val="00AA07C1"/>
    <w:rsid w:val="00AA08A7"/>
    <w:rsid w:val="00AA1F3A"/>
    <w:rsid w:val="00AA25F8"/>
    <w:rsid w:val="00AA3430"/>
    <w:rsid w:val="00AA5EF5"/>
    <w:rsid w:val="00AA623E"/>
    <w:rsid w:val="00AA7FAE"/>
    <w:rsid w:val="00AB0F28"/>
    <w:rsid w:val="00AB7644"/>
    <w:rsid w:val="00AB7F12"/>
    <w:rsid w:val="00AC0B16"/>
    <w:rsid w:val="00AC1B7A"/>
    <w:rsid w:val="00AC2265"/>
    <w:rsid w:val="00AC50D2"/>
    <w:rsid w:val="00AC5C8B"/>
    <w:rsid w:val="00AC73EA"/>
    <w:rsid w:val="00AD045D"/>
    <w:rsid w:val="00AD0CF2"/>
    <w:rsid w:val="00AD0DC0"/>
    <w:rsid w:val="00AD193B"/>
    <w:rsid w:val="00AD2FE6"/>
    <w:rsid w:val="00AD34BE"/>
    <w:rsid w:val="00AD5B87"/>
    <w:rsid w:val="00AD5C0C"/>
    <w:rsid w:val="00AE36B8"/>
    <w:rsid w:val="00AE682A"/>
    <w:rsid w:val="00AE73D8"/>
    <w:rsid w:val="00AF23B3"/>
    <w:rsid w:val="00AF28ED"/>
    <w:rsid w:val="00AF4B60"/>
    <w:rsid w:val="00AF61F5"/>
    <w:rsid w:val="00B02CD4"/>
    <w:rsid w:val="00B02EFC"/>
    <w:rsid w:val="00B04FE7"/>
    <w:rsid w:val="00B061D4"/>
    <w:rsid w:val="00B1185C"/>
    <w:rsid w:val="00B13C9B"/>
    <w:rsid w:val="00B25928"/>
    <w:rsid w:val="00B3093A"/>
    <w:rsid w:val="00B31C3F"/>
    <w:rsid w:val="00B32FB8"/>
    <w:rsid w:val="00B4278A"/>
    <w:rsid w:val="00B42A29"/>
    <w:rsid w:val="00B4799C"/>
    <w:rsid w:val="00B501FD"/>
    <w:rsid w:val="00B55CBE"/>
    <w:rsid w:val="00B57631"/>
    <w:rsid w:val="00B57A0F"/>
    <w:rsid w:val="00B60C43"/>
    <w:rsid w:val="00B63578"/>
    <w:rsid w:val="00B63E7C"/>
    <w:rsid w:val="00B6599A"/>
    <w:rsid w:val="00B676E4"/>
    <w:rsid w:val="00B70955"/>
    <w:rsid w:val="00B70AA5"/>
    <w:rsid w:val="00B71A6B"/>
    <w:rsid w:val="00B71A85"/>
    <w:rsid w:val="00B72E8D"/>
    <w:rsid w:val="00B73E8D"/>
    <w:rsid w:val="00B75FA6"/>
    <w:rsid w:val="00B77395"/>
    <w:rsid w:val="00B77DD7"/>
    <w:rsid w:val="00B82977"/>
    <w:rsid w:val="00B84837"/>
    <w:rsid w:val="00B93856"/>
    <w:rsid w:val="00B96A4D"/>
    <w:rsid w:val="00B96FAB"/>
    <w:rsid w:val="00BA0046"/>
    <w:rsid w:val="00BA0AA6"/>
    <w:rsid w:val="00BA1DDE"/>
    <w:rsid w:val="00BA2D60"/>
    <w:rsid w:val="00BA303D"/>
    <w:rsid w:val="00BA30F4"/>
    <w:rsid w:val="00BA3E79"/>
    <w:rsid w:val="00BA7349"/>
    <w:rsid w:val="00BB341E"/>
    <w:rsid w:val="00BB5AC6"/>
    <w:rsid w:val="00BC2045"/>
    <w:rsid w:val="00BC3EB6"/>
    <w:rsid w:val="00BC4860"/>
    <w:rsid w:val="00BC5D8A"/>
    <w:rsid w:val="00BD13D8"/>
    <w:rsid w:val="00BD2391"/>
    <w:rsid w:val="00BD3E9F"/>
    <w:rsid w:val="00BD50E3"/>
    <w:rsid w:val="00BD768B"/>
    <w:rsid w:val="00BD7897"/>
    <w:rsid w:val="00BD7E85"/>
    <w:rsid w:val="00BE071C"/>
    <w:rsid w:val="00BE2721"/>
    <w:rsid w:val="00BE2AE9"/>
    <w:rsid w:val="00BE54D6"/>
    <w:rsid w:val="00BE6A0A"/>
    <w:rsid w:val="00BE7291"/>
    <w:rsid w:val="00BE77BB"/>
    <w:rsid w:val="00BE7DC4"/>
    <w:rsid w:val="00BF0A6D"/>
    <w:rsid w:val="00BF1CCA"/>
    <w:rsid w:val="00BF5373"/>
    <w:rsid w:val="00BF6056"/>
    <w:rsid w:val="00BF7733"/>
    <w:rsid w:val="00BF7A0B"/>
    <w:rsid w:val="00C00B68"/>
    <w:rsid w:val="00C02BC4"/>
    <w:rsid w:val="00C02BD4"/>
    <w:rsid w:val="00C03972"/>
    <w:rsid w:val="00C13A6C"/>
    <w:rsid w:val="00C154F6"/>
    <w:rsid w:val="00C156AF"/>
    <w:rsid w:val="00C15C52"/>
    <w:rsid w:val="00C16063"/>
    <w:rsid w:val="00C17BA2"/>
    <w:rsid w:val="00C17E82"/>
    <w:rsid w:val="00C22457"/>
    <w:rsid w:val="00C22872"/>
    <w:rsid w:val="00C2313A"/>
    <w:rsid w:val="00C238D0"/>
    <w:rsid w:val="00C2623A"/>
    <w:rsid w:val="00C3121B"/>
    <w:rsid w:val="00C323B7"/>
    <w:rsid w:val="00C34C2D"/>
    <w:rsid w:val="00C36915"/>
    <w:rsid w:val="00C36F23"/>
    <w:rsid w:val="00C43270"/>
    <w:rsid w:val="00C43E81"/>
    <w:rsid w:val="00C4493E"/>
    <w:rsid w:val="00C4545E"/>
    <w:rsid w:val="00C468BB"/>
    <w:rsid w:val="00C46B4F"/>
    <w:rsid w:val="00C47A13"/>
    <w:rsid w:val="00C50A3A"/>
    <w:rsid w:val="00C51121"/>
    <w:rsid w:val="00C52BDA"/>
    <w:rsid w:val="00C54992"/>
    <w:rsid w:val="00C562B3"/>
    <w:rsid w:val="00C60AC6"/>
    <w:rsid w:val="00C60CF5"/>
    <w:rsid w:val="00C62135"/>
    <w:rsid w:val="00C62F97"/>
    <w:rsid w:val="00C64F5D"/>
    <w:rsid w:val="00C656D2"/>
    <w:rsid w:val="00C700EC"/>
    <w:rsid w:val="00C74984"/>
    <w:rsid w:val="00C75AA1"/>
    <w:rsid w:val="00C75B70"/>
    <w:rsid w:val="00C77D70"/>
    <w:rsid w:val="00C819E9"/>
    <w:rsid w:val="00C8280A"/>
    <w:rsid w:val="00C82877"/>
    <w:rsid w:val="00C86FCF"/>
    <w:rsid w:val="00C94EB9"/>
    <w:rsid w:val="00C967BD"/>
    <w:rsid w:val="00CA00FF"/>
    <w:rsid w:val="00CA2FAE"/>
    <w:rsid w:val="00CA32B8"/>
    <w:rsid w:val="00CA5677"/>
    <w:rsid w:val="00CA60F4"/>
    <w:rsid w:val="00CA6B24"/>
    <w:rsid w:val="00CB0FDC"/>
    <w:rsid w:val="00CB1B0A"/>
    <w:rsid w:val="00CB4241"/>
    <w:rsid w:val="00CB6CD9"/>
    <w:rsid w:val="00CB72B3"/>
    <w:rsid w:val="00CC4BC9"/>
    <w:rsid w:val="00CC6AAB"/>
    <w:rsid w:val="00CD1543"/>
    <w:rsid w:val="00CD6901"/>
    <w:rsid w:val="00CE19ED"/>
    <w:rsid w:val="00CF2029"/>
    <w:rsid w:val="00CF3185"/>
    <w:rsid w:val="00CF3B09"/>
    <w:rsid w:val="00CF5CF6"/>
    <w:rsid w:val="00D00158"/>
    <w:rsid w:val="00D00811"/>
    <w:rsid w:val="00D00AFA"/>
    <w:rsid w:val="00D01820"/>
    <w:rsid w:val="00D01B32"/>
    <w:rsid w:val="00D032F2"/>
    <w:rsid w:val="00D13BCC"/>
    <w:rsid w:val="00D17F07"/>
    <w:rsid w:val="00D2077F"/>
    <w:rsid w:val="00D21D36"/>
    <w:rsid w:val="00D22014"/>
    <w:rsid w:val="00D22CC9"/>
    <w:rsid w:val="00D31E2B"/>
    <w:rsid w:val="00D33CA3"/>
    <w:rsid w:val="00D35D5D"/>
    <w:rsid w:val="00D36698"/>
    <w:rsid w:val="00D41BA4"/>
    <w:rsid w:val="00D44DDE"/>
    <w:rsid w:val="00D50EFB"/>
    <w:rsid w:val="00D52D13"/>
    <w:rsid w:val="00D56ABE"/>
    <w:rsid w:val="00D60998"/>
    <w:rsid w:val="00D6152D"/>
    <w:rsid w:val="00D62381"/>
    <w:rsid w:val="00D6487D"/>
    <w:rsid w:val="00D65ACA"/>
    <w:rsid w:val="00D67CA6"/>
    <w:rsid w:val="00D70AF6"/>
    <w:rsid w:val="00D72613"/>
    <w:rsid w:val="00D73ACA"/>
    <w:rsid w:val="00D759E1"/>
    <w:rsid w:val="00D762D7"/>
    <w:rsid w:val="00D77919"/>
    <w:rsid w:val="00D809A9"/>
    <w:rsid w:val="00D80DFD"/>
    <w:rsid w:val="00D84261"/>
    <w:rsid w:val="00D8695B"/>
    <w:rsid w:val="00D869DA"/>
    <w:rsid w:val="00D8788E"/>
    <w:rsid w:val="00D90D3C"/>
    <w:rsid w:val="00D90F3E"/>
    <w:rsid w:val="00D9182D"/>
    <w:rsid w:val="00D93DB0"/>
    <w:rsid w:val="00D93E9E"/>
    <w:rsid w:val="00D974A6"/>
    <w:rsid w:val="00DA0610"/>
    <w:rsid w:val="00DA1F9B"/>
    <w:rsid w:val="00DA32BC"/>
    <w:rsid w:val="00DA3C07"/>
    <w:rsid w:val="00DB0BB1"/>
    <w:rsid w:val="00DB38DE"/>
    <w:rsid w:val="00DB6FCF"/>
    <w:rsid w:val="00DC2549"/>
    <w:rsid w:val="00DC342F"/>
    <w:rsid w:val="00DE0951"/>
    <w:rsid w:val="00DE59A9"/>
    <w:rsid w:val="00DF0965"/>
    <w:rsid w:val="00DF29E6"/>
    <w:rsid w:val="00DF43FE"/>
    <w:rsid w:val="00DF5DD4"/>
    <w:rsid w:val="00E00D97"/>
    <w:rsid w:val="00E025CE"/>
    <w:rsid w:val="00E049D1"/>
    <w:rsid w:val="00E05AE9"/>
    <w:rsid w:val="00E10803"/>
    <w:rsid w:val="00E1123D"/>
    <w:rsid w:val="00E14899"/>
    <w:rsid w:val="00E15FE8"/>
    <w:rsid w:val="00E16B0B"/>
    <w:rsid w:val="00E22972"/>
    <w:rsid w:val="00E257F2"/>
    <w:rsid w:val="00E266EC"/>
    <w:rsid w:val="00E270F5"/>
    <w:rsid w:val="00E276E3"/>
    <w:rsid w:val="00E30418"/>
    <w:rsid w:val="00E37C4F"/>
    <w:rsid w:val="00E45DB3"/>
    <w:rsid w:val="00E523C3"/>
    <w:rsid w:val="00E52DDC"/>
    <w:rsid w:val="00E54C24"/>
    <w:rsid w:val="00E620E1"/>
    <w:rsid w:val="00E6253E"/>
    <w:rsid w:val="00E63738"/>
    <w:rsid w:val="00E66359"/>
    <w:rsid w:val="00E70013"/>
    <w:rsid w:val="00E71423"/>
    <w:rsid w:val="00E71AC5"/>
    <w:rsid w:val="00E72759"/>
    <w:rsid w:val="00E74163"/>
    <w:rsid w:val="00E747C1"/>
    <w:rsid w:val="00E7592C"/>
    <w:rsid w:val="00E800C8"/>
    <w:rsid w:val="00E8216D"/>
    <w:rsid w:val="00E82A0F"/>
    <w:rsid w:val="00E8311F"/>
    <w:rsid w:val="00E831DE"/>
    <w:rsid w:val="00E902FC"/>
    <w:rsid w:val="00E90AB4"/>
    <w:rsid w:val="00E94781"/>
    <w:rsid w:val="00E957FF"/>
    <w:rsid w:val="00E958DF"/>
    <w:rsid w:val="00E975B3"/>
    <w:rsid w:val="00EA37D9"/>
    <w:rsid w:val="00EA5021"/>
    <w:rsid w:val="00EA7946"/>
    <w:rsid w:val="00EB675B"/>
    <w:rsid w:val="00EB6885"/>
    <w:rsid w:val="00EC0692"/>
    <w:rsid w:val="00EC161D"/>
    <w:rsid w:val="00EC227A"/>
    <w:rsid w:val="00EC73DD"/>
    <w:rsid w:val="00EC78E1"/>
    <w:rsid w:val="00ED02CC"/>
    <w:rsid w:val="00ED2103"/>
    <w:rsid w:val="00ED5379"/>
    <w:rsid w:val="00ED676B"/>
    <w:rsid w:val="00EE1A75"/>
    <w:rsid w:val="00EE5E9F"/>
    <w:rsid w:val="00EF1658"/>
    <w:rsid w:val="00EF38E6"/>
    <w:rsid w:val="00EF573D"/>
    <w:rsid w:val="00EF5B59"/>
    <w:rsid w:val="00F00D29"/>
    <w:rsid w:val="00F00F69"/>
    <w:rsid w:val="00F02E63"/>
    <w:rsid w:val="00F044ED"/>
    <w:rsid w:val="00F04A0F"/>
    <w:rsid w:val="00F126DE"/>
    <w:rsid w:val="00F1289F"/>
    <w:rsid w:val="00F1370A"/>
    <w:rsid w:val="00F140D8"/>
    <w:rsid w:val="00F1659E"/>
    <w:rsid w:val="00F17B71"/>
    <w:rsid w:val="00F23F7F"/>
    <w:rsid w:val="00F24507"/>
    <w:rsid w:val="00F26AFB"/>
    <w:rsid w:val="00F34A8F"/>
    <w:rsid w:val="00F40238"/>
    <w:rsid w:val="00F40A28"/>
    <w:rsid w:val="00F41788"/>
    <w:rsid w:val="00F44EB1"/>
    <w:rsid w:val="00F46034"/>
    <w:rsid w:val="00F51737"/>
    <w:rsid w:val="00F52159"/>
    <w:rsid w:val="00F555EE"/>
    <w:rsid w:val="00F56891"/>
    <w:rsid w:val="00F67923"/>
    <w:rsid w:val="00F70803"/>
    <w:rsid w:val="00F726AE"/>
    <w:rsid w:val="00F72CD0"/>
    <w:rsid w:val="00F801F6"/>
    <w:rsid w:val="00F808A2"/>
    <w:rsid w:val="00F80B50"/>
    <w:rsid w:val="00F81000"/>
    <w:rsid w:val="00F82F3C"/>
    <w:rsid w:val="00F8616D"/>
    <w:rsid w:val="00F86A12"/>
    <w:rsid w:val="00F90A8F"/>
    <w:rsid w:val="00F947F7"/>
    <w:rsid w:val="00F94C9D"/>
    <w:rsid w:val="00F9646E"/>
    <w:rsid w:val="00F964A7"/>
    <w:rsid w:val="00F96F9C"/>
    <w:rsid w:val="00FA0BE6"/>
    <w:rsid w:val="00FA3052"/>
    <w:rsid w:val="00FA4F98"/>
    <w:rsid w:val="00FB18B8"/>
    <w:rsid w:val="00FB6ECA"/>
    <w:rsid w:val="00FC170D"/>
    <w:rsid w:val="00FC4532"/>
    <w:rsid w:val="00FC52C5"/>
    <w:rsid w:val="00FC647D"/>
    <w:rsid w:val="00FD297D"/>
    <w:rsid w:val="00FD3B99"/>
    <w:rsid w:val="00FD4FDA"/>
    <w:rsid w:val="00FE14F5"/>
    <w:rsid w:val="00FE1B92"/>
    <w:rsid w:val="00FE4853"/>
    <w:rsid w:val="00FE57C5"/>
    <w:rsid w:val="00FF13F7"/>
    <w:rsid w:val="00FF1ABD"/>
    <w:rsid w:val="00FF4985"/>
    <w:rsid w:val="00FF5F66"/>
    <w:rsid w:val="00FF6970"/>
    <w:rsid w:val="0199BC9B"/>
    <w:rsid w:val="023113A4"/>
    <w:rsid w:val="0257D53A"/>
    <w:rsid w:val="02589A8E"/>
    <w:rsid w:val="025EF969"/>
    <w:rsid w:val="0299F82F"/>
    <w:rsid w:val="032E8ADE"/>
    <w:rsid w:val="036D3CB7"/>
    <w:rsid w:val="038FB360"/>
    <w:rsid w:val="03BC0F29"/>
    <w:rsid w:val="04639FE5"/>
    <w:rsid w:val="04E1EB00"/>
    <w:rsid w:val="04EE0160"/>
    <w:rsid w:val="0547139B"/>
    <w:rsid w:val="05971510"/>
    <w:rsid w:val="064A7DCE"/>
    <w:rsid w:val="067DBB61"/>
    <w:rsid w:val="07334111"/>
    <w:rsid w:val="07C0CE50"/>
    <w:rsid w:val="07C52ACF"/>
    <w:rsid w:val="0841A0C6"/>
    <w:rsid w:val="08564871"/>
    <w:rsid w:val="0890290D"/>
    <w:rsid w:val="08B597A3"/>
    <w:rsid w:val="08CB0A6A"/>
    <w:rsid w:val="0A989173"/>
    <w:rsid w:val="0AA89F68"/>
    <w:rsid w:val="0AE8C7E5"/>
    <w:rsid w:val="0B1DBC20"/>
    <w:rsid w:val="0B6B5B66"/>
    <w:rsid w:val="0CA49F90"/>
    <w:rsid w:val="0D6714CF"/>
    <w:rsid w:val="0D9684F7"/>
    <w:rsid w:val="0D9B2AE3"/>
    <w:rsid w:val="0EFE676A"/>
    <w:rsid w:val="0F1338AE"/>
    <w:rsid w:val="0FD634E1"/>
    <w:rsid w:val="102A90A6"/>
    <w:rsid w:val="1044013A"/>
    <w:rsid w:val="10654295"/>
    <w:rsid w:val="10D80B7D"/>
    <w:rsid w:val="10EACA5F"/>
    <w:rsid w:val="11C06E08"/>
    <w:rsid w:val="11C6877D"/>
    <w:rsid w:val="130BC88C"/>
    <w:rsid w:val="132C1DD6"/>
    <w:rsid w:val="1338DAE7"/>
    <w:rsid w:val="13A3D4BE"/>
    <w:rsid w:val="141F7C22"/>
    <w:rsid w:val="1469429C"/>
    <w:rsid w:val="153F7C7C"/>
    <w:rsid w:val="15548091"/>
    <w:rsid w:val="15870B6D"/>
    <w:rsid w:val="158E5999"/>
    <w:rsid w:val="1684E846"/>
    <w:rsid w:val="16FB5BE9"/>
    <w:rsid w:val="1711C13B"/>
    <w:rsid w:val="17196048"/>
    <w:rsid w:val="1792CFB5"/>
    <w:rsid w:val="18C7E362"/>
    <w:rsid w:val="18F6A6D4"/>
    <w:rsid w:val="192440E5"/>
    <w:rsid w:val="195F4765"/>
    <w:rsid w:val="19BFF56C"/>
    <w:rsid w:val="19CF10C7"/>
    <w:rsid w:val="19F36C4E"/>
    <w:rsid w:val="1A2069D0"/>
    <w:rsid w:val="1AB1ACC1"/>
    <w:rsid w:val="1B23D403"/>
    <w:rsid w:val="1B32D819"/>
    <w:rsid w:val="1BC2C5F6"/>
    <w:rsid w:val="1C4E6B82"/>
    <w:rsid w:val="1D12AEFC"/>
    <w:rsid w:val="1D731E11"/>
    <w:rsid w:val="1E20639A"/>
    <w:rsid w:val="1EAA47A4"/>
    <w:rsid w:val="1EC9FE56"/>
    <w:rsid w:val="1F34F863"/>
    <w:rsid w:val="1F86C4DB"/>
    <w:rsid w:val="1FBFFD39"/>
    <w:rsid w:val="20543582"/>
    <w:rsid w:val="20861154"/>
    <w:rsid w:val="20F32775"/>
    <w:rsid w:val="2142BA19"/>
    <w:rsid w:val="21CABB83"/>
    <w:rsid w:val="21D322F0"/>
    <w:rsid w:val="220ECF50"/>
    <w:rsid w:val="22CA54C5"/>
    <w:rsid w:val="22D01D65"/>
    <w:rsid w:val="22D20987"/>
    <w:rsid w:val="22E30DA9"/>
    <w:rsid w:val="230150EE"/>
    <w:rsid w:val="23358E25"/>
    <w:rsid w:val="2389FB03"/>
    <w:rsid w:val="23FA3DE5"/>
    <w:rsid w:val="247511CD"/>
    <w:rsid w:val="248D971F"/>
    <w:rsid w:val="2558E56C"/>
    <w:rsid w:val="25EC0E36"/>
    <w:rsid w:val="26E1C967"/>
    <w:rsid w:val="273A4ECC"/>
    <w:rsid w:val="274ED421"/>
    <w:rsid w:val="2768F4BE"/>
    <w:rsid w:val="278F8F0B"/>
    <w:rsid w:val="2917F267"/>
    <w:rsid w:val="292B5F6C"/>
    <w:rsid w:val="2A0509BE"/>
    <w:rsid w:val="2ABF4C88"/>
    <w:rsid w:val="2B34C388"/>
    <w:rsid w:val="2B36997C"/>
    <w:rsid w:val="2B55410B"/>
    <w:rsid w:val="2BA3683B"/>
    <w:rsid w:val="2BC2B6BB"/>
    <w:rsid w:val="2BD8B039"/>
    <w:rsid w:val="2C4F6E91"/>
    <w:rsid w:val="2C53382B"/>
    <w:rsid w:val="2CADF4B0"/>
    <w:rsid w:val="2CDA47CD"/>
    <w:rsid w:val="2CF1116C"/>
    <w:rsid w:val="2D75D44B"/>
    <w:rsid w:val="2D849432"/>
    <w:rsid w:val="2DC3BE7C"/>
    <w:rsid w:val="2E24A03C"/>
    <w:rsid w:val="2E39C084"/>
    <w:rsid w:val="2E48FBC3"/>
    <w:rsid w:val="2E687D14"/>
    <w:rsid w:val="2F3AF46A"/>
    <w:rsid w:val="2F979CF6"/>
    <w:rsid w:val="31A6DB71"/>
    <w:rsid w:val="31DF0B9F"/>
    <w:rsid w:val="31EC0531"/>
    <w:rsid w:val="31FBA2CC"/>
    <w:rsid w:val="328AF724"/>
    <w:rsid w:val="331C6CE6"/>
    <w:rsid w:val="34622979"/>
    <w:rsid w:val="3464CE08"/>
    <w:rsid w:val="34BDAD7C"/>
    <w:rsid w:val="350B150E"/>
    <w:rsid w:val="3520B963"/>
    <w:rsid w:val="3532AB8D"/>
    <w:rsid w:val="35425CFB"/>
    <w:rsid w:val="359F8028"/>
    <w:rsid w:val="3618FC7D"/>
    <w:rsid w:val="362678AE"/>
    <w:rsid w:val="3652C093"/>
    <w:rsid w:val="368AF0EE"/>
    <w:rsid w:val="3711E974"/>
    <w:rsid w:val="37BB58A3"/>
    <w:rsid w:val="38086034"/>
    <w:rsid w:val="382D057D"/>
    <w:rsid w:val="385A4A96"/>
    <w:rsid w:val="3A533D29"/>
    <w:rsid w:val="3B43514F"/>
    <w:rsid w:val="3B765150"/>
    <w:rsid w:val="3BA81E93"/>
    <w:rsid w:val="3BE527C6"/>
    <w:rsid w:val="3C087076"/>
    <w:rsid w:val="3C62A7F7"/>
    <w:rsid w:val="3C761FFE"/>
    <w:rsid w:val="3CF037E8"/>
    <w:rsid w:val="3D1221B1"/>
    <w:rsid w:val="3D13E71E"/>
    <w:rsid w:val="3D2633D5"/>
    <w:rsid w:val="3D66219F"/>
    <w:rsid w:val="3EA049CF"/>
    <w:rsid w:val="3EDA624A"/>
    <w:rsid w:val="3EE56BD5"/>
    <w:rsid w:val="3F1E82A2"/>
    <w:rsid w:val="3F89D8D7"/>
    <w:rsid w:val="3FA651BF"/>
    <w:rsid w:val="3FD34F41"/>
    <w:rsid w:val="40813C36"/>
    <w:rsid w:val="40F5991F"/>
    <w:rsid w:val="4147FB51"/>
    <w:rsid w:val="41AD2625"/>
    <w:rsid w:val="426BB0F1"/>
    <w:rsid w:val="429A84C7"/>
    <w:rsid w:val="43260670"/>
    <w:rsid w:val="44183FFA"/>
    <w:rsid w:val="44414C05"/>
    <w:rsid w:val="4445FC9C"/>
    <w:rsid w:val="445A4191"/>
    <w:rsid w:val="44680986"/>
    <w:rsid w:val="460ECB67"/>
    <w:rsid w:val="46341875"/>
    <w:rsid w:val="465DA732"/>
    <w:rsid w:val="466BCB9B"/>
    <w:rsid w:val="46F258E8"/>
    <w:rsid w:val="47CBF94C"/>
    <w:rsid w:val="483A3FA2"/>
    <w:rsid w:val="485A3B5B"/>
    <w:rsid w:val="486F0C9F"/>
    <w:rsid w:val="489FEDD9"/>
    <w:rsid w:val="48FC2BD3"/>
    <w:rsid w:val="493B7AA9"/>
    <w:rsid w:val="493E243D"/>
    <w:rsid w:val="49D70177"/>
    <w:rsid w:val="4A48E383"/>
    <w:rsid w:val="4B14D2F8"/>
    <w:rsid w:val="4B644723"/>
    <w:rsid w:val="4B72508B"/>
    <w:rsid w:val="4C378BAB"/>
    <w:rsid w:val="4C76AC45"/>
    <w:rsid w:val="4D2C0EB9"/>
    <w:rsid w:val="4D4F35E7"/>
    <w:rsid w:val="4EAA729A"/>
    <w:rsid w:val="4EF57E42"/>
    <w:rsid w:val="4F8D0561"/>
    <w:rsid w:val="4F9114FA"/>
    <w:rsid w:val="4FB85A09"/>
    <w:rsid w:val="4FE0BC37"/>
    <w:rsid w:val="4FEB3973"/>
    <w:rsid w:val="505CFB13"/>
    <w:rsid w:val="511123EC"/>
    <w:rsid w:val="51462C27"/>
    <w:rsid w:val="514A1D68"/>
    <w:rsid w:val="51A299AE"/>
    <w:rsid w:val="51D6826A"/>
    <w:rsid w:val="5279065F"/>
    <w:rsid w:val="5289A38F"/>
    <w:rsid w:val="52AF7AD0"/>
    <w:rsid w:val="52C55261"/>
    <w:rsid w:val="52D2CE92"/>
    <w:rsid w:val="52E87D7F"/>
    <w:rsid w:val="52EFFACB"/>
    <w:rsid w:val="532D0C98"/>
    <w:rsid w:val="5370B705"/>
    <w:rsid w:val="53D61FE2"/>
    <w:rsid w:val="53FF2572"/>
    <w:rsid w:val="54482D36"/>
    <w:rsid w:val="546895CD"/>
    <w:rsid w:val="5494AC09"/>
    <w:rsid w:val="5531B91E"/>
    <w:rsid w:val="553E1B38"/>
    <w:rsid w:val="556B18BA"/>
    <w:rsid w:val="55FA4E94"/>
    <w:rsid w:val="56867C5A"/>
    <w:rsid w:val="56B379DC"/>
    <w:rsid w:val="570118E5"/>
    <w:rsid w:val="5789E68D"/>
    <w:rsid w:val="57961EF5"/>
    <w:rsid w:val="57B6E40F"/>
    <w:rsid w:val="585850F2"/>
    <w:rsid w:val="5887B74C"/>
    <w:rsid w:val="58947302"/>
    <w:rsid w:val="5940639C"/>
    <w:rsid w:val="59DD06F5"/>
    <w:rsid w:val="59F512C7"/>
    <w:rsid w:val="5A2952F7"/>
    <w:rsid w:val="5A63FF7B"/>
    <w:rsid w:val="5ACDBFB7"/>
    <w:rsid w:val="5AD7D751"/>
    <w:rsid w:val="5B6736DD"/>
    <w:rsid w:val="5BC8096A"/>
    <w:rsid w:val="5C3DD65F"/>
    <w:rsid w:val="5C699018"/>
    <w:rsid w:val="5D2CB389"/>
    <w:rsid w:val="5DC82D00"/>
    <w:rsid w:val="5EBD0D1B"/>
    <w:rsid w:val="5FA47F46"/>
    <w:rsid w:val="5FE85D83"/>
    <w:rsid w:val="601B26AF"/>
    <w:rsid w:val="603D9D58"/>
    <w:rsid w:val="6052A16D"/>
    <w:rsid w:val="6064544B"/>
    <w:rsid w:val="60C9F594"/>
    <w:rsid w:val="60D999F3"/>
    <w:rsid w:val="612B08F5"/>
    <w:rsid w:val="61842DE4"/>
    <w:rsid w:val="61C80011"/>
    <w:rsid w:val="61FFA35F"/>
    <w:rsid w:val="620024AC"/>
    <w:rsid w:val="62414995"/>
    <w:rsid w:val="62AFD676"/>
    <w:rsid w:val="632B0DE1"/>
    <w:rsid w:val="6352C545"/>
    <w:rsid w:val="6355108B"/>
    <w:rsid w:val="6418ADBE"/>
    <w:rsid w:val="64751B7D"/>
    <w:rsid w:val="64A218FF"/>
    <w:rsid w:val="64EE95A6"/>
    <w:rsid w:val="64F0E0EC"/>
    <w:rsid w:val="656EEBB0"/>
    <w:rsid w:val="657C898C"/>
    <w:rsid w:val="65DCCB1F"/>
    <w:rsid w:val="6609C8A1"/>
    <w:rsid w:val="663BE6F4"/>
    <w:rsid w:val="67021BF4"/>
    <w:rsid w:val="6754D784"/>
    <w:rsid w:val="677629D5"/>
    <w:rsid w:val="6790875D"/>
    <w:rsid w:val="67E3F7F6"/>
    <w:rsid w:val="67F1B453"/>
    <w:rsid w:val="68C7E9AB"/>
    <w:rsid w:val="695000A6"/>
    <w:rsid w:val="6985FBAB"/>
    <w:rsid w:val="6A0D9C75"/>
    <w:rsid w:val="6A0F7AB4"/>
    <w:rsid w:val="6A8965DE"/>
    <w:rsid w:val="6AB66360"/>
    <w:rsid w:val="6C5C0F44"/>
    <w:rsid w:val="6C7840D7"/>
    <w:rsid w:val="6CDC8646"/>
    <w:rsid w:val="6E4767AE"/>
    <w:rsid w:val="6E645B01"/>
    <w:rsid w:val="6EA21822"/>
    <w:rsid w:val="6ECB2E6E"/>
    <w:rsid w:val="6F1DBB7C"/>
    <w:rsid w:val="6F763B13"/>
    <w:rsid w:val="6FDCAA5E"/>
    <w:rsid w:val="6FF68A17"/>
    <w:rsid w:val="7013C261"/>
    <w:rsid w:val="705C13B9"/>
    <w:rsid w:val="7060CE6B"/>
    <w:rsid w:val="707EBC38"/>
    <w:rsid w:val="70BA0967"/>
    <w:rsid w:val="70E1A0E1"/>
    <w:rsid w:val="70FC345A"/>
    <w:rsid w:val="71637896"/>
    <w:rsid w:val="719089A6"/>
    <w:rsid w:val="71B44DF1"/>
    <w:rsid w:val="71B61E87"/>
    <w:rsid w:val="71F44F06"/>
    <w:rsid w:val="721A96C7"/>
    <w:rsid w:val="7332D23E"/>
    <w:rsid w:val="73354283"/>
    <w:rsid w:val="733B5467"/>
    <w:rsid w:val="733D4F7A"/>
    <w:rsid w:val="736E7AE1"/>
    <w:rsid w:val="7377C92D"/>
    <w:rsid w:val="739388B1"/>
    <w:rsid w:val="74ED27D1"/>
    <w:rsid w:val="7562D84B"/>
    <w:rsid w:val="75DB8179"/>
    <w:rsid w:val="75E6CA4B"/>
    <w:rsid w:val="76281E32"/>
    <w:rsid w:val="77099A3C"/>
    <w:rsid w:val="771AD29B"/>
    <w:rsid w:val="77485D67"/>
    <w:rsid w:val="78400CCE"/>
    <w:rsid w:val="78C9189C"/>
    <w:rsid w:val="790542B0"/>
    <w:rsid w:val="79AF7C15"/>
    <w:rsid w:val="79CF93F6"/>
    <w:rsid w:val="79D89261"/>
    <w:rsid w:val="7A06F7E2"/>
    <w:rsid w:val="7A0CDBC3"/>
    <w:rsid w:val="7AA11311"/>
    <w:rsid w:val="7AB5106F"/>
    <w:rsid w:val="7B134481"/>
    <w:rsid w:val="7B93CE52"/>
    <w:rsid w:val="7BFB0962"/>
    <w:rsid w:val="7BFEB547"/>
    <w:rsid w:val="7C21358D"/>
    <w:rsid w:val="7C857AFC"/>
    <w:rsid w:val="7CDC8970"/>
    <w:rsid w:val="7DC05FED"/>
    <w:rsid w:val="7DD8B3D3"/>
    <w:rsid w:val="7E32872F"/>
    <w:rsid w:val="7E400360"/>
    <w:rsid w:val="7E89371E"/>
    <w:rsid w:val="7EB94CE4"/>
    <w:rsid w:val="7ED8CE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57BB4"/>
  <w15:chartTrackingRefBased/>
  <w15:docId w15:val="{7B507820-3099-45BB-9613-4F4A834D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59C"/>
    <w:pPr>
      <w:shd w:val="clear" w:color="auto" w:fill="FFFFFF"/>
      <w:spacing w:after="225" w:line="240" w:lineRule="auto"/>
    </w:pPr>
    <w:rPr>
      <w:rFonts w:eastAsia="Times New Roman" w:cs="Open Sans"/>
      <w:color w:val="000000"/>
      <w:sz w:val="21"/>
      <w:szCs w:val="21"/>
      <w:lang w:val="en-US"/>
    </w:rPr>
  </w:style>
  <w:style w:type="paragraph" w:styleId="Heading1">
    <w:name w:val="heading 1"/>
    <w:basedOn w:val="Normal"/>
    <w:next w:val="Normal"/>
    <w:link w:val="Heading1Char"/>
    <w:uiPriority w:val="9"/>
    <w:qFormat/>
    <w:rsid w:val="002C59F0"/>
    <w:pPr>
      <w:keepNext/>
      <w:keepLines/>
      <w:spacing w:before="120" w:after="480" w:line="216" w:lineRule="auto"/>
      <w:outlineLvl w:val="0"/>
    </w:pPr>
    <w:rPr>
      <w:rFonts w:ascii="Quicksand" w:eastAsiaTheme="majorEastAsia" w:hAnsi="Quicksand" w:cstheme="majorBidi"/>
      <w:color w:val="812061" w:themeColor="accent1"/>
      <w:sz w:val="36"/>
      <w:szCs w:val="36"/>
    </w:rPr>
  </w:style>
  <w:style w:type="paragraph" w:styleId="Heading2">
    <w:name w:val="heading 2"/>
    <w:basedOn w:val="Heading1"/>
    <w:next w:val="Normal"/>
    <w:link w:val="Heading2Char"/>
    <w:uiPriority w:val="9"/>
    <w:unhideWhenUsed/>
    <w:qFormat/>
    <w:rsid w:val="004216DC"/>
    <w:pPr>
      <w:outlineLvl w:val="1"/>
    </w:pPr>
    <w:rPr>
      <w:sz w:val="28"/>
      <w:szCs w:val="28"/>
    </w:rPr>
  </w:style>
  <w:style w:type="paragraph" w:styleId="Heading3">
    <w:name w:val="heading 3"/>
    <w:basedOn w:val="Normal"/>
    <w:next w:val="Normal"/>
    <w:link w:val="Heading3Char"/>
    <w:uiPriority w:val="9"/>
    <w:semiHidden/>
    <w:unhideWhenUsed/>
    <w:rsid w:val="004216DC"/>
    <w:pPr>
      <w:keepNext/>
      <w:keepLines/>
      <w:spacing w:before="40" w:after="0"/>
      <w:outlineLvl w:val="2"/>
    </w:pPr>
    <w:rPr>
      <w:rFonts w:asciiTheme="majorHAnsi" w:eastAsiaTheme="majorEastAsia" w:hAnsiTheme="majorHAnsi" w:cstheme="majorBidi"/>
      <w:color w:val="601848" w:themeColor="accent1" w:themeShade="BF"/>
      <w:sz w:val="28"/>
      <w:szCs w:val="28"/>
    </w:rPr>
  </w:style>
  <w:style w:type="paragraph" w:styleId="Heading4">
    <w:name w:val="heading 4"/>
    <w:basedOn w:val="Normal"/>
    <w:next w:val="Normal"/>
    <w:link w:val="Heading4Char"/>
    <w:uiPriority w:val="9"/>
    <w:semiHidden/>
    <w:unhideWhenUsed/>
    <w:qFormat/>
    <w:rsid w:val="004216DC"/>
    <w:pPr>
      <w:keepNext/>
      <w:keepLines/>
      <w:spacing w:before="40" w:after="0"/>
      <w:outlineLvl w:val="3"/>
    </w:pPr>
    <w:rPr>
      <w:rFonts w:asciiTheme="majorHAnsi" w:eastAsiaTheme="majorEastAsia" w:hAnsiTheme="majorHAnsi" w:cstheme="majorBidi"/>
      <w:color w:val="601848" w:themeColor="accent1" w:themeShade="BF"/>
      <w:sz w:val="24"/>
      <w:szCs w:val="24"/>
    </w:rPr>
  </w:style>
  <w:style w:type="paragraph" w:styleId="Heading5">
    <w:name w:val="heading 5"/>
    <w:basedOn w:val="Normal"/>
    <w:next w:val="Normal"/>
    <w:link w:val="Heading5Char"/>
    <w:uiPriority w:val="9"/>
    <w:semiHidden/>
    <w:unhideWhenUsed/>
    <w:qFormat/>
    <w:rsid w:val="004216DC"/>
    <w:pPr>
      <w:keepNext/>
      <w:keepLines/>
      <w:spacing w:before="40" w:after="0"/>
      <w:outlineLvl w:val="4"/>
    </w:pPr>
    <w:rPr>
      <w:rFonts w:asciiTheme="majorHAnsi" w:eastAsiaTheme="majorEastAsia" w:hAnsiTheme="majorHAnsi" w:cstheme="majorBidi"/>
      <w:caps/>
      <w:color w:val="601848" w:themeColor="accent1" w:themeShade="BF"/>
    </w:rPr>
  </w:style>
  <w:style w:type="paragraph" w:styleId="Heading6">
    <w:name w:val="heading 6"/>
    <w:basedOn w:val="Normal"/>
    <w:next w:val="Normal"/>
    <w:link w:val="Heading6Char"/>
    <w:uiPriority w:val="9"/>
    <w:semiHidden/>
    <w:unhideWhenUsed/>
    <w:qFormat/>
    <w:rsid w:val="004216DC"/>
    <w:pPr>
      <w:keepNext/>
      <w:keepLines/>
      <w:spacing w:before="40" w:after="0"/>
      <w:outlineLvl w:val="5"/>
    </w:pPr>
    <w:rPr>
      <w:rFonts w:asciiTheme="majorHAnsi" w:eastAsiaTheme="majorEastAsia" w:hAnsiTheme="majorHAnsi" w:cstheme="majorBidi"/>
      <w:i/>
      <w:iCs/>
      <w:caps/>
      <w:color w:val="401030" w:themeColor="accent1" w:themeShade="80"/>
    </w:rPr>
  </w:style>
  <w:style w:type="paragraph" w:styleId="Heading7">
    <w:name w:val="heading 7"/>
    <w:basedOn w:val="Normal"/>
    <w:next w:val="Normal"/>
    <w:link w:val="Heading7Char"/>
    <w:uiPriority w:val="9"/>
    <w:semiHidden/>
    <w:unhideWhenUsed/>
    <w:qFormat/>
    <w:rsid w:val="004216DC"/>
    <w:pPr>
      <w:keepNext/>
      <w:keepLines/>
      <w:spacing w:before="40" w:after="0"/>
      <w:outlineLvl w:val="6"/>
    </w:pPr>
    <w:rPr>
      <w:rFonts w:asciiTheme="majorHAnsi" w:eastAsiaTheme="majorEastAsia" w:hAnsiTheme="majorHAnsi" w:cstheme="majorBidi"/>
      <w:b/>
      <w:bCs/>
      <w:color w:val="401030" w:themeColor="accent1" w:themeShade="80"/>
    </w:rPr>
  </w:style>
  <w:style w:type="paragraph" w:styleId="Heading8">
    <w:name w:val="heading 8"/>
    <w:basedOn w:val="Normal"/>
    <w:next w:val="Normal"/>
    <w:link w:val="Heading8Char"/>
    <w:uiPriority w:val="9"/>
    <w:semiHidden/>
    <w:unhideWhenUsed/>
    <w:qFormat/>
    <w:rsid w:val="004216DC"/>
    <w:pPr>
      <w:keepNext/>
      <w:keepLines/>
      <w:spacing w:before="40" w:after="0"/>
      <w:outlineLvl w:val="7"/>
    </w:pPr>
    <w:rPr>
      <w:rFonts w:asciiTheme="majorHAnsi" w:eastAsiaTheme="majorEastAsia" w:hAnsiTheme="majorHAnsi" w:cstheme="majorBidi"/>
      <w:b/>
      <w:bCs/>
      <w:i/>
      <w:iCs/>
      <w:color w:val="401030" w:themeColor="accent1" w:themeShade="80"/>
    </w:rPr>
  </w:style>
  <w:style w:type="paragraph" w:styleId="Heading9">
    <w:name w:val="heading 9"/>
    <w:basedOn w:val="Normal"/>
    <w:next w:val="Normal"/>
    <w:link w:val="Heading9Char"/>
    <w:uiPriority w:val="9"/>
    <w:semiHidden/>
    <w:unhideWhenUsed/>
    <w:qFormat/>
    <w:rsid w:val="004216DC"/>
    <w:pPr>
      <w:keepNext/>
      <w:keepLines/>
      <w:spacing w:before="40" w:after="0"/>
      <w:outlineLvl w:val="8"/>
    </w:pPr>
    <w:rPr>
      <w:rFonts w:asciiTheme="majorHAnsi" w:eastAsiaTheme="majorEastAsia" w:hAnsiTheme="majorHAnsi" w:cstheme="majorBidi"/>
      <w:i/>
      <w:iCs/>
      <w:color w:val="40103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9F0"/>
    <w:rPr>
      <w:rFonts w:ascii="Quicksand" w:eastAsiaTheme="majorEastAsia" w:hAnsi="Quicksand" w:cstheme="majorBidi"/>
      <w:color w:val="812061" w:themeColor="accent1"/>
      <w:sz w:val="36"/>
      <w:szCs w:val="36"/>
      <w:shd w:val="clear" w:color="auto" w:fill="FFFFFF"/>
      <w:lang w:val="en-US"/>
    </w:rPr>
  </w:style>
  <w:style w:type="character" w:customStyle="1" w:styleId="Heading2Char">
    <w:name w:val="Heading 2 Char"/>
    <w:basedOn w:val="DefaultParagraphFont"/>
    <w:link w:val="Heading2"/>
    <w:uiPriority w:val="9"/>
    <w:rsid w:val="004216DC"/>
    <w:rPr>
      <w:rFonts w:ascii="Quicksand" w:eastAsiaTheme="majorEastAsia" w:hAnsi="Quicksand" w:cstheme="majorBidi"/>
      <w:color w:val="000000" w:themeColor="text1"/>
      <w:sz w:val="28"/>
      <w:szCs w:val="28"/>
    </w:rPr>
  </w:style>
  <w:style w:type="character" w:customStyle="1" w:styleId="Heading3Char">
    <w:name w:val="Heading 3 Char"/>
    <w:basedOn w:val="DefaultParagraphFont"/>
    <w:link w:val="Heading3"/>
    <w:uiPriority w:val="9"/>
    <w:semiHidden/>
    <w:rsid w:val="004216DC"/>
    <w:rPr>
      <w:rFonts w:asciiTheme="majorHAnsi" w:eastAsiaTheme="majorEastAsia" w:hAnsiTheme="majorHAnsi" w:cstheme="majorBidi"/>
      <w:color w:val="601848" w:themeColor="accent1" w:themeShade="BF"/>
      <w:sz w:val="28"/>
      <w:szCs w:val="28"/>
    </w:rPr>
  </w:style>
  <w:style w:type="character" w:customStyle="1" w:styleId="Heading4Char">
    <w:name w:val="Heading 4 Char"/>
    <w:basedOn w:val="DefaultParagraphFont"/>
    <w:link w:val="Heading4"/>
    <w:uiPriority w:val="9"/>
    <w:semiHidden/>
    <w:rsid w:val="004216DC"/>
    <w:rPr>
      <w:rFonts w:asciiTheme="majorHAnsi" w:eastAsiaTheme="majorEastAsia" w:hAnsiTheme="majorHAnsi" w:cstheme="majorBidi"/>
      <w:color w:val="601848" w:themeColor="accent1" w:themeShade="BF"/>
      <w:sz w:val="24"/>
      <w:szCs w:val="24"/>
    </w:rPr>
  </w:style>
  <w:style w:type="character" w:customStyle="1" w:styleId="Heading5Char">
    <w:name w:val="Heading 5 Char"/>
    <w:basedOn w:val="DefaultParagraphFont"/>
    <w:link w:val="Heading5"/>
    <w:uiPriority w:val="9"/>
    <w:semiHidden/>
    <w:rsid w:val="004216DC"/>
    <w:rPr>
      <w:rFonts w:asciiTheme="majorHAnsi" w:eastAsiaTheme="majorEastAsia" w:hAnsiTheme="majorHAnsi" w:cstheme="majorBidi"/>
      <w:caps/>
      <w:color w:val="601848" w:themeColor="accent1" w:themeShade="BF"/>
    </w:rPr>
  </w:style>
  <w:style w:type="character" w:customStyle="1" w:styleId="Heading6Char">
    <w:name w:val="Heading 6 Char"/>
    <w:basedOn w:val="DefaultParagraphFont"/>
    <w:link w:val="Heading6"/>
    <w:uiPriority w:val="9"/>
    <w:semiHidden/>
    <w:rsid w:val="004216DC"/>
    <w:rPr>
      <w:rFonts w:asciiTheme="majorHAnsi" w:eastAsiaTheme="majorEastAsia" w:hAnsiTheme="majorHAnsi" w:cstheme="majorBidi"/>
      <w:i/>
      <w:iCs/>
      <w:caps/>
      <w:color w:val="401030" w:themeColor="accent1" w:themeShade="80"/>
    </w:rPr>
  </w:style>
  <w:style w:type="character" w:customStyle="1" w:styleId="Heading7Char">
    <w:name w:val="Heading 7 Char"/>
    <w:basedOn w:val="DefaultParagraphFont"/>
    <w:link w:val="Heading7"/>
    <w:uiPriority w:val="9"/>
    <w:semiHidden/>
    <w:rsid w:val="004216DC"/>
    <w:rPr>
      <w:rFonts w:asciiTheme="majorHAnsi" w:eastAsiaTheme="majorEastAsia" w:hAnsiTheme="majorHAnsi" w:cstheme="majorBidi"/>
      <w:b/>
      <w:bCs/>
      <w:color w:val="401030" w:themeColor="accent1" w:themeShade="80"/>
    </w:rPr>
  </w:style>
  <w:style w:type="character" w:customStyle="1" w:styleId="Heading8Char">
    <w:name w:val="Heading 8 Char"/>
    <w:basedOn w:val="DefaultParagraphFont"/>
    <w:link w:val="Heading8"/>
    <w:uiPriority w:val="9"/>
    <w:semiHidden/>
    <w:rsid w:val="004216DC"/>
    <w:rPr>
      <w:rFonts w:asciiTheme="majorHAnsi" w:eastAsiaTheme="majorEastAsia" w:hAnsiTheme="majorHAnsi" w:cstheme="majorBidi"/>
      <w:b/>
      <w:bCs/>
      <w:i/>
      <w:iCs/>
      <w:color w:val="401030" w:themeColor="accent1" w:themeShade="80"/>
    </w:rPr>
  </w:style>
  <w:style w:type="character" w:customStyle="1" w:styleId="Heading9Char">
    <w:name w:val="Heading 9 Char"/>
    <w:basedOn w:val="DefaultParagraphFont"/>
    <w:link w:val="Heading9"/>
    <w:uiPriority w:val="9"/>
    <w:semiHidden/>
    <w:rsid w:val="004216DC"/>
    <w:rPr>
      <w:rFonts w:asciiTheme="majorHAnsi" w:eastAsiaTheme="majorEastAsia" w:hAnsiTheme="majorHAnsi" w:cstheme="majorBidi"/>
      <w:i/>
      <w:iCs/>
      <w:color w:val="401030" w:themeColor="accent1" w:themeShade="80"/>
    </w:rPr>
  </w:style>
  <w:style w:type="paragraph" w:styleId="Caption">
    <w:name w:val="caption"/>
    <w:basedOn w:val="Normal"/>
    <w:next w:val="Normal"/>
    <w:uiPriority w:val="35"/>
    <w:semiHidden/>
    <w:unhideWhenUsed/>
    <w:qFormat/>
    <w:rsid w:val="004216DC"/>
    <w:rPr>
      <w:b/>
      <w:bCs/>
      <w:smallCaps/>
      <w:color w:val="383859" w:themeColor="text2"/>
    </w:rPr>
  </w:style>
  <w:style w:type="paragraph" w:styleId="Title">
    <w:name w:val="Title"/>
    <w:basedOn w:val="Normal"/>
    <w:next w:val="Normal"/>
    <w:link w:val="TitleChar"/>
    <w:uiPriority w:val="10"/>
    <w:rsid w:val="004216DC"/>
    <w:pPr>
      <w:spacing w:after="0" w:line="204" w:lineRule="auto"/>
      <w:contextualSpacing/>
    </w:pPr>
    <w:rPr>
      <w:rFonts w:asciiTheme="majorHAnsi" w:eastAsiaTheme="majorEastAsia" w:hAnsiTheme="majorHAnsi" w:cstheme="majorBidi"/>
      <w:caps/>
      <w:color w:val="383859" w:themeColor="text2"/>
      <w:spacing w:val="-15"/>
      <w:sz w:val="72"/>
      <w:szCs w:val="72"/>
    </w:rPr>
  </w:style>
  <w:style w:type="character" w:customStyle="1" w:styleId="TitleChar">
    <w:name w:val="Title Char"/>
    <w:basedOn w:val="DefaultParagraphFont"/>
    <w:link w:val="Title"/>
    <w:uiPriority w:val="10"/>
    <w:rsid w:val="004216DC"/>
    <w:rPr>
      <w:rFonts w:asciiTheme="majorHAnsi" w:eastAsiaTheme="majorEastAsia" w:hAnsiTheme="majorHAnsi" w:cstheme="majorBidi"/>
      <w:caps/>
      <w:color w:val="383859" w:themeColor="text2"/>
      <w:spacing w:val="-15"/>
      <w:sz w:val="72"/>
      <w:szCs w:val="72"/>
    </w:rPr>
  </w:style>
  <w:style w:type="paragraph" w:styleId="Subtitle">
    <w:name w:val="Subtitle"/>
    <w:basedOn w:val="Normal"/>
    <w:next w:val="Normal"/>
    <w:link w:val="SubtitleChar"/>
    <w:uiPriority w:val="11"/>
    <w:qFormat/>
    <w:rsid w:val="002C59F0"/>
    <w:pPr>
      <w:spacing w:before="240" w:after="0"/>
    </w:pPr>
    <w:rPr>
      <w:rFonts w:asciiTheme="majorHAnsi" w:hAnsiTheme="majorHAnsi"/>
      <w:b/>
      <w:bCs/>
      <w:color w:val="27617D" w:themeColor="accent3"/>
      <w:sz w:val="20"/>
      <w:szCs w:val="20"/>
    </w:rPr>
  </w:style>
  <w:style w:type="character" w:customStyle="1" w:styleId="SubtitleChar">
    <w:name w:val="Subtitle Char"/>
    <w:basedOn w:val="DefaultParagraphFont"/>
    <w:link w:val="Subtitle"/>
    <w:uiPriority w:val="11"/>
    <w:rsid w:val="002C59F0"/>
    <w:rPr>
      <w:rFonts w:asciiTheme="majorHAnsi" w:eastAsia="Times New Roman" w:hAnsiTheme="majorHAnsi" w:cs="Open Sans"/>
      <w:b/>
      <w:bCs/>
      <w:color w:val="27617D" w:themeColor="accent3"/>
      <w:sz w:val="20"/>
      <w:szCs w:val="20"/>
      <w:shd w:val="clear" w:color="auto" w:fill="FFFFFF"/>
      <w:lang w:val="en-US"/>
    </w:rPr>
  </w:style>
  <w:style w:type="character" w:styleId="Strong">
    <w:name w:val="Strong"/>
    <w:basedOn w:val="DefaultParagraphFont"/>
    <w:uiPriority w:val="22"/>
    <w:rsid w:val="004216DC"/>
    <w:rPr>
      <w:b/>
      <w:bCs/>
    </w:rPr>
  </w:style>
  <w:style w:type="character" w:styleId="Emphasis">
    <w:name w:val="Emphasis"/>
    <w:basedOn w:val="DefaultParagraphFont"/>
    <w:uiPriority w:val="20"/>
    <w:rsid w:val="004216DC"/>
    <w:rPr>
      <w:i/>
      <w:iCs/>
    </w:rPr>
  </w:style>
  <w:style w:type="paragraph" w:styleId="NoSpacing">
    <w:name w:val="No Spacing"/>
    <w:link w:val="NoSpacingChar"/>
    <w:uiPriority w:val="1"/>
    <w:qFormat/>
    <w:rsid w:val="004216DC"/>
    <w:pPr>
      <w:spacing w:after="0" w:line="240" w:lineRule="auto"/>
    </w:pPr>
  </w:style>
  <w:style w:type="character" w:customStyle="1" w:styleId="NoSpacingChar">
    <w:name w:val="No Spacing Char"/>
    <w:basedOn w:val="DefaultParagraphFont"/>
    <w:link w:val="NoSpacing"/>
    <w:uiPriority w:val="1"/>
    <w:rsid w:val="00BE6A0A"/>
  </w:style>
  <w:style w:type="paragraph" w:styleId="ListParagraph">
    <w:name w:val="List Paragraph"/>
    <w:basedOn w:val="Normal"/>
    <w:uiPriority w:val="34"/>
    <w:qFormat/>
    <w:rsid w:val="00BE6A0A"/>
    <w:pPr>
      <w:ind w:left="720"/>
      <w:contextualSpacing/>
    </w:pPr>
  </w:style>
  <w:style w:type="paragraph" w:styleId="Quote">
    <w:name w:val="Quote"/>
    <w:basedOn w:val="Normal"/>
    <w:next w:val="Normal"/>
    <w:link w:val="QuoteChar"/>
    <w:uiPriority w:val="29"/>
    <w:rsid w:val="004216DC"/>
    <w:pPr>
      <w:spacing w:before="120" w:after="120"/>
      <w:ind w:left="720"/>
    </w:pPr>
    <w:rPr>
      <w:color w:val="383859" w:themeColor="text2"/>
      <w:sz w:val="24"/>
      <w:szCs w:val="24"/>
    </w:rPr>
  </w:style>
  <w:style w:type="character" w:customStyle="1" w:styleId="QuoteChar">
    <w:name w:val="Quote Char"/>
    <w:basedOn w:val="DefaultParagraphFont"/>
    <w:link w:val="Quote"/>
    <w:uiPriority w:val="29"/>
    <w:rsid w:val="004216DC"/>
    <w:rPr>
      <w:color w:val="383859" w:themeColor="text2"/>
      <w:sz w:val="24"/>
      <w:szCs w:val="24"/>
    </w:rPr>
  </w:style>
  <w:style w:type="paragraph" w:styleId="IntenseQuote">
    <w:name w:val="Intense Quote"/>
    <w:basedOn w:val="Normal"/>
    <w:next w:val="Normal"/>
    <w:link w:val="IntenseQuoteChar"/>
    <w:uiPriority w:val="30"/>
    <w:rsid w:val="004216DC"/>
    <w:pPr>
      <w:spacing w:before="100" w:beforeAutospacing="1" w:after="240"/>
      <w:ind w:left="720"/>
      <w:jc w:val="center"/>
    </w:pPr>
    <w:rPr>
      <w:rFonts w:asciiTheme="majorHAnsi" w:eastAsiaTheme="majorEastAsia" w:hAnsiTheme="majorHAnsi" w:cstheme="majorBidi"/>
      <w:color w:val="383859" w:themeColor="text2"/>
      <w:spacing w:val="-6"/>
      <w:sz w:val="32"/>
      <w:szCs w:val="32"/>
    </w:rPr>
  </w:style>
  <w:style w:type="character" w:customStyle="1" w:styleId="IntenseQuoteChar">
    <w:name w:val="Intense Quote Char"/>
    <w:basedOn w:val="DefaultParagraphFont"/>
    <w:link w:val="IntenseQuote"/>
    <w:uiPriority w:val="30"/>
    <w:rsid w:val="004216DC"/>
    <w:rPr>
      <w:rFonts w:asciiTheme="majorHAnsi" w:eastAsiaTheme="majorEastAsia" w:hAnsiTheme="majorHAnsi" w:cstheme="majorBidi"/>
      <w:color w:val="383859" w:themeColor="text2"/>
      <w:spacing w:val="-6"/>
      <w:sz w:val="32"/>
      <w:szCs w:val="32"/>
    </w:rPr>
  </w:style>
  <w:style w:type="character" w:styleId="SubtleEmphasis">
    <w:name w:val="Subtle Emphasis"/>
    <w:basedOn w:val="DefaultParagraphFont"/>
    <w:uiPriority w:val="19"/>
    <w:rsid w:val="004216DC"/>
    <w:rPr>
      <w:i/>
      <w:iCs/>
      <w:color w:val="595959" w:themeColor="text1" w:themeTint="A6"/>
    </w:rPr>
  </w:style>
  <w:style w:type="character" w:styleId="IntenseEmphasis">
    <w:name w:val="Intense Emphasis"/>
    <w:basedOn w:val="DefaultParagraphFont"/>
    <w:uiPriority w:val="21"/>
    <w:rsid w:val="004216DC"/>
    <w:rPr>
      <w:b/>
      <w:bCs/>
      <w:i/>
      <w:iCs/>
    </w:rPr>
  </w:style>
  <w:style w:type="character" w:styleId="SubtleReference">
    <w:name w:val="Subtle Reference"/>
    <w:basedOn w:val="DefaultParagraphFont"/>
    <w:uiPriority w:val="31"/>
    <w:rsid w:val="004216D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4216DC"/>
    <w:rPr>
      <w:b/>
      <w:bCs/>
      <w:smallCaps/>
      <w:color w:val="383859" w:themeColor="text2"/>
      <w:u w:val="single"/>
    </w:rPr>
  </w:style>
  <w:style w:type="character" w:styleId="BookTitle">
    <w:name w:val="Book Title"/>
    <w:basedOn w:val="DefaultParagraphFont"/>
    <w:uiPriority w:val="33"/>
    <w:rsid w:val="004216DC"/>
    <w:rPr>
      <w:b/>
      <w:bCs/>
      <w:smallCaps/>
      <w:spacing w:val="10"/>
    </w:rPr>
  </w:style>
  <w:style w:type="paragraph" w:styleId="TOCHeading">
    <w:name w:val="TOC Heading"/>
    <w:basedOn w:val="Heading1"/>
    <w:next w:val="Normal"/>
    <w:uiPriority w:val="39"/>
    <w:semiHidden/>
    <w:unhideWhenUsed/>
    <w:qFormat/>
    <w:rsid w:val="004216DC"/>
    <w:pPr>
      <w:outlineLvl w:val="9"/>
    </w:pPr>
  </w:style>
  <w:style w:type="paragraph" w:styleId="Header">
    <w:name w:val="header"/>
    <w:basedOn w:val="Normal"/>
    <w:link w:val="HeaderChar"/>
    <w:unhideWhenUsed/>
    <w:rsid w:val="00BE6A0A"/>
    <w:pPr>
      <w:tabs>
        <w:tab w:val="center" w:pos="4513"/>
        <w:tab w:val="right" w:pos="9026"/>
      </w:tabs>
      <w:spacing w:after="0"/>
    </w:pPr>
  </w:style>
  <w:style w:type="character" w:customStyle="1" w:styleId="HeaderChar">
    <w:name w:val="Header Char"/>
    <w:basedOn w:val="DefaultParagraphFont"/>
    <w:link w:val="Header"/>
    <w:rsid w:val="00BE6A0A"/>
  </w:style>
  <w:style w:type="paragraph" w:styleId="Footer">
    <w:name w:val="footer"/>
    <w:basedOn w:val="Normal"/>
    <w:link w:val="FooterChar"/>
    <w:uiPriority w:val="99"/>
    <w:unhideWhenUsed/>
    <w:rsid w:val="00BE6A0A"/>
    <w:pPr>
      <w:tabs>
        <w:tab w:val="center" w:pos="4513"/>
        <w:tab w:val="right" w:pos="9026"/>
      </w:tabs>
      <w:spacing w:after="0"/>
    </w:pPr>
  </w:style>
  <w:style w:type="character" w:customStyle="1" w:styleId="FooterChar">
    <w:name w:val="Footer Char"/>
    <w:basedOn w:val="DefaultParagraphFont"/>
    <w:link w:val="Footer"/>
    <w:uiPriority w:val="99"/>
    <w:rsid w:val="00BE6A0A"/>
  </w:style>
  <w:style w:type="paragraph" w:customStyle="1" w:styleId="Name">
    <w:name w:val="Name"/>
    <w:basedOn w:val="Normal"/>
    <w:next w:val="NameSubline"/>
    <w:link w:val="NameChar"/>
    <w:qFormat/>
    <w:rsid w:val="007D259C"/>
    <w:pPr>
      <w:spacing w:before="480" w:after="0" w:line="264" w:lineRule="auto"/>
    </w:pPr>
    <w:rPr>
      <w:rFonts w:ascii="Quicksand" w:hAnsi="Quicksand"/>
      <w:sz w:val="24"/>
      <w:szCs w:val="24"/>
    </w:rPr>
  </w:style>
  <w:style w:type="paragraph" w:customStyle="1" w:styleId="NameSubline">
    <w:name w:val="Name Subline"/>
    <w:basedOn w:val="Normal"/>
    <w:link w:val="NameSublineChar"/>
    <w:qFormat/>
    <w:rsid w:val="007D259C"/>
    <w:pPr>
      <w:spacing w:after="480" w:line="192" w:lineRule="auto"/>
    </w:pPr>
    <w:rPr>
      <w:rFonts w:asciiTheme="majorHAnsi" w:hAnsiTheme="majorHAnsi"/>
      <w:color w:val="812061" w:themeColor="accent1"/>
      <w:sz w:val="20"/>
      <w:szCs w:val="20"/>
    </w:rPr>
  </w:style>
  <w:style w:type="character" w:customStyle="1" w:styleId="NameChar">
    <w:name w:val="Name Char"/>
    <w:basedOn w:val="DefaultParagraphFont"/>
    <w:link w:val="Name"/>
    <w:rsid w:val="007D259C"/>
    <w:rPr>
      <w:rFonts w:ascii="Quicksand" w:eastAsia="Times New Roman" w:hAnsi="Quicksand" w:cs="Open Sans"/>
      <w:color w:val="000000"/>
      <w:sz w:val="24"/>
      <w:szCs w:val="24"/>
      <w:shd w:val="clear" w:color="auto" w:fill="FFFFFF"/>
      <w:lang w:val="en-US"/>
    </w:rPr>
  </w:style>
  <w:style w:type="paragraph" w:customStyle="1" w:styleId="DateRight">
    <w:name w:val="Date Right"/>
    <w:basedOn w:val="BasicParagraph"/>
    <w:next w:val="Address"/>
    <w:link w:val="DateRightChar"/>
    <w:autoRedefine/>
    <w:qFormat/>
    <w:rsid w:val="00ED5379"/>
    <w:pPr>
      <w:jc w:val="right"/>
    </w:pPr>
    <w:rPr>
      <w:rFonts w:ascii="Quicksand" w:hAnsi="Quicksand" w:cs="Quicksand"/>
      <w:b/>
      <w:bCs/>
      <w:color w:val="EC6594"/>
      <w:sz w:val="15"/>
      <w:szCs w:val="15"/>
    </w:rPr>
  </w:style>
  <w:style w:type="character" w:customStyle="1" w:styleId="NameSublineChar">
    <w:name w:val="Name Subline Char"/>
    <w:basedOn w:val="DefaultParagraphFont"/>
    <w:link w:val="NameSubline"/>
    <w:rsid w:val="007D259C"/>
    <w:rPr>
      <w:rFonts w:asciiTheme="majorHAnsi" w:eastAsia="Times New Roman" w:hAnsiTheme="majorHAnsi" w:cs="Open Sans"/>
      <w:color w:val="812061" w:themeColor="accent1"/>
      <w:sz w:val="20"/>
      <w:szCs w:val="20"/>
      <w:shd w:val="clear" w:color="auto" w:fill="FFFFFF"/>
      <w:lang w:val="en-US"/>
    </w:rPr>
  </w:style>
  <w:style w:type="paragraph" w:customStyle="1" w:styleId="Intro">
    <w:name w:val="Intro"/>
    <w:basedOn w:val="Normal"/>
    <w:next w:val="Normal"/>
    <w:link w:val="IntroChar"/>
    <w:qFormat/>
    <w:rsid w:val="007D259C"/>
    <w:rPr>
      <w:rFonts w:ascii="Quicksand" w:hAnsi="Quicksand"/>
      <w:sz w:val="24"/>
      <w:szCs w:val="24"/>
    </w:rPr>
  </w:style>
  <w:style w:type="character" w:customStyle="1" w:styleId="DateRightChar">
    <w:name w:val="Date Right Char"/>
    <w:basedOn w:val="SubtitleChar"/>
    <w:link w:val="DateRight"/>
    <w:rsid w:val="00ED5379"/>
    <w:rPr>
      <w:rFonts w:ascii="Quicksand" w:eastAsia="Times New Roman" w:hAnsi="Quicksand" w:cs="Quicksand"/>
      <w:b/>
      <w:bCs/>
      <w:color w:val="EC6594"/>
      <w:sz w:val="15"/>
      <w:szCs w:val="15"/>
      <w:shd w:val="clear" w:color="auto" w:fill="FFFFFF"/>
      <w:lang w:val="en-US"/>
    </w:rPr>
  </w:style>
  <w:style w:type="paragraph" w:styleId="NormalWeb">
    <w:name w:val="Normal (Web)"/>
    <w:basedOn w:val="Normal"/>
    <w:uiPriority w:val="99"/>
    <w:unhideWhenUsed/>
    <w:rsid w:val="007D259C"/>
    <w:pPr>
      <w:spacing w:before="100" w:beforeAutospacing="1" w:after="100" w:afterAutospacing="1"/>
    </w:pPr>
    <w:rPr>
      <w:rFonts w:ascii="Times New Roman" w:hAnsi="Times New Roman" w:cs="Times New Roman"/>
      <w:sz w:val="24"/>
      <w:szCs w:val="24"/>
    </w:rPr>
  </w:style>
  <w:style w:type="character" w:customStyle="1" w:styleId="IntroChar">
    <w:name w:val="Intro Char"/>
    <w:basedOn w:val="DefaultParagraphFont"/>
    <w:link w:val="Intro"/>
    <w:rsid w:val="007D259C"/>
    <w:rPr>
      <w:rFonts w:ascii="Quicksand" w:eastAsia="Times New Roman" w:hAnsi="Quicksand" w:cs="Open Sans"/>
      <w:color w:val="000000"/>
      <w:sz w:val="24"/>
      <w:szCs w:val="24"/>
      <w:shd w:val="clear" w:color="auto" w:fill="FFFFFF"/>
      <w:lang w:val="en-US"/>
    </w:rPr>
  </w:style>
  <w:style w:type="paragraph" w:customStyle="1" w:styleId="Legals">
    <w:name w:val="Legals"/>
    <w:basedOn w:val="Normal"/>
    <w:link w:val="LegalsChar"/>
    <w:qFormat/>
    <w:rsid w:val="007D259C"/>
    <w:pPr>
      <w:spacing w:after="120" w:line="264" w:lineRule="auto"/>
      <w:jc w:val="both"/>
    </w:pPr>
    <w:rPr>
      <w:sz w:val="16"/>
      <w:szCs w:val="16"/>
    </w:rPr>
  </w:style>
  <w:style w:type="paragraph" w:customStyle="1" w:styleId="LegalsBullets">
    <w:name w:val="Legals Bullets"/>
    <w:basedOn w:val="Legals"/>
    <w:next w:val="Legals"/>
    <w:link w:val="LegalsBulletsChar"/>
    <w:autoRedefine/>
    <w:qFormat/>
    <w:rsid w:val="00282974"/>
    <w:pPr>
      <w:numPr>
        <w:numId w:val="1"/>
      </w:numPr>
      <w:ind w:right="170"/>
      <w:contextualSpacing/>
      <w:jc w:val="left"/>
    </w:pPr>
  </w:style>
  <w:style w:type="character" w:customStyle="1" w:styleId="LegalsChar">
    <w:name w:val="Legals Char"/>
    <w:basedOn w:val="DefaultParagraphFont"/>
    <w:link w:val="Legals"/>
    <w:rsid w:val="007D259C"/>
    <w:rPr>
      <w:rFonts w:eastAsia="Times New Roman" w:cs="Open Sans"/>
      <w:color w:val="000000"/>
      <w:sz w:val="16"/>
      <w:szCs w:val="16"/>
      <w:shd w:val="clear" w:color="auto" w:fill="FFFFFF"/>
      <w:lang w:val="en-US"/>
    </w:rPr>
  </w:style>
  <w:style w:type="character" w:customStyle="1" w:styleId="LegalsBulletsChar">
    <w:name w:val="Legals Bullets Char"/>
    <w:basedOn w:val="LegalsChar"/>
    <w:link w:val="LegalsBullets"/>
    <w:rsid w:val="00282974"/>
    <w:rPr>
      <w:rFonts w:eastAsia="Times New Roman" w:cs="Open Sans"/>
      <w:color w:val="000000"/>
      <w:sz w:val="16"/>
      <w:szCs w:val="16"/>
      <w:shd w:val="clear" w:color="auto" w:fill="FFFFFF"/>
      <w:lang w:val="en-US"/>
    </w:rPr>
  </w:style>
  <w:style w:type="paragraph" w:customStyle="1" w:styleId="BasicParagraph">
    <w:name w:val="[Basic Paragraph]"/>
    <w:basedOn w:val="Normal"/>
    <w:uiPriority w:val="99"/>
    <w:rsid w:val="00ED5379"/>
    <w:pPr>
      <w:shd w:val="clear" w:color="auto" w:fill="auto"/>
      <w:autoSpaceDE w:val="0"/>
      <w:autoSpaceDN w:val="0"/>
      <w:adjustRightInd w:val="0"/>
      <w:spacing w:after="0" w:line="288" w:lineRule="auto"/>
      <w:textAlignment w:val="center"/>
    </w:pPr>
    <w:rPr>
      <w:rFonts w:ascii="Minion Pro" w:eastAsiaTheme="minorEastAsia" w:hAnsi="Minion Pro" w:cs="Minion Pro"/>
      <w:sz w:val="24"/>
      <w:szCs w:val="24"/>
      <w:lang w:val="en-GB"/>
    </w:rPr>
  </w:style>
  <w:style w:type="paragraph" w:customStyle="1" w:styleId="Address">
    <w:name w:val="Address"/>
    <w:basedOn w:val="DateRight"/>
    <w:qFormat/>
    <w:rsid w:val="00ED5379"/>
    <w:rPr>
      <w:b w:val="0"/>
      <w:color w:val="26627F"/>
    </w:rPr>
  </w:style>
  <w:style w:type="paragraph" w:customStyle="1" w:styleId="Webaddresstopright">
    <w:name w:val="Web address top right"/>
    <w:basedOn w:val="DateRight"/>
    <w:qFormat/>
    <w:rsid w:val="00ED5379"/>
    <w:pPr>
      <w:spacing w:before="120" w:after="120"/>
    </w:pPr>
  </w:style>
  <w:style w:type="character" w:styleId="PlaceholderText">
    <w:name w:val="Placeholder Text"/>
    <w:basedOn w:val="DefaultParagraphFont"/>
    <w:uiPriority w:val="99"/>
    <w:semiHidden/>
    <w:rsid w:val="003C5FFF"/>
    <w:rPr>
      <w:color w:val="808080"/>
    </w:rPr>
  </w:style>
  <w:style w:type="character" w:styleId="Hyperlink">
    <w:name w:val="Hyperlink"/>
    <w:basedOn w:val="DefaultParagraphFont"/>
    <w:uiPriority w:val="99"/>
    <w:unhideWhenUsed/>
    <w:rsid w:val="008A04AB"/>
    <w:rPr>
      <w:color w:val="27607E" w:themeColor="hyperlink"/>
      <w:u w:val="single"/>
    </w:rPr>
  </w:style>
  <w:style w:type="paragraph" w:styleId="BodyText2">
    <w:name w:val="Body Text 2"/>
    <w:basedOn w:val="Normal"/>
    <w:link w:val="BodyText2Char"/>
    <w:uiPriority w:val="99"/>
    <w:unhideWhenUsed/>
    <w:rsid w:val="007C35A2"/>
    <w:pPr>
      <w:shd w:val="clear" w:color="auto" w:fill="auto"/>
      <w:spacing w:after="120" w:line="480" w:lineRule="auto"/>
    </w:pPr>
    <w:rPr>
      <w:rFonts w:ascii="Times New Roman" w:eastAsia="Calibri" w:hAnsi="Times New Roman" w:cs="Times New Roman"/>
      <w:color w:val="auto"/>
      <w:sz w:val="22"/>
      <w:szCs w:val="22"/>
      <w:lang w:val="en-GB"/>
    </w:rPr>
  </w:style>
  <w:style w:type="character" w:customStyle="1" w:styleId="BodyText2Char">
    <w:name w:val="Body Text 2 Char"/>
    <w:basedOn w:val="DefaultParagraphFont"/>
    <w:link w:val="BodyText2"/>
    <w:uiPriority w:val="99"/>
    <w:rsid w:val="007C35A2"/>
    <w:rPr>
      <w:rFonts w:ascii="Times New Roman" w:eastAsia="Calibri" w:hAnsi="Times New Roman" w:cs="Times New Roman"/>
    </w:rPr>
  </w:style>
  <w:style w:type="paragraph" w:customStyle="1" w:styleId="Default">
    <w:name w:val="Default"/>
    <w:rsid w:val="007C35A2"/>
    <w:pPr>
      <w:autoSpaceDE w:val="0"/>
      <w:autoSpaceDN w:val="0"/>
      <w:adjustRightInd w:val="0"/>
      <w:spacing w:after="0" w:line="240" w:lineRule="auto"/>
    </w:pPr>
    <w:rPr>
      <w:rFonts w:ascii="Verdana" w:eastAsiaTheme="minorHAnsi" w:hAnsi="Verdana" w:cs="Verdana"/>
      <w:color w:val="000000"/>
      <w:sz w:val="24"/>
      <w:szCs w:val="24"/>
    </w:rPr>
  </w:style>
  <w:style w:type="table" w:styleId="TableGrid">
    <w:name w:val="Table Grid"/>
    <w:basedOn w:val="TableNormal"/>
    <w:uiPriority w:val="59"/>
    <w:rsid w:val="007C35A2"/>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C4C1F"/>
    <w:pPr>
      <w:shd w:val="clear" w:color="auto" w:fill="auto"/>
      <w:spacing w:before="100" w:beforeAutospacing="1" w:after="100" w:afterAutospacing="1"/>
    </w:pPr>
    <w:rPr>
      <w:rFonts w:ascii="Times New Roman" w:hAnsi="Times New Roman" w:cs="Times New Roman"/>
      <w:color w:val="auto"/>
      <w:sz w:val="24"/>
      <w:szCs w:val="24"/>
    </w:rPr>
  </w:style>
  <w:style w:type="paragraph" w:styleId="BodyTextIndent">
    <w:name w:val="Body Text Indent"/>
    <w:basedOn w:val="Normal"/>
    <w:link w:val="BodyTextIndentChar"/>
    <w:uiPriority w:val="99"/>
    <w:semiHidden/>
    <w:unhideWhenUsed/>
    <w:rsid w:val="004C0692"/>
    <w:pPr>
      <w:spacing w:after="120"/>
      <w:ind w:left="283"/>
    </w:pPr>
  </w:style>
  <w:style w:type="character" w:customStyle="1" w:styleId="BodyTextIndentChar">
    <w:name w:val="Body Text Indent Char"/>
    <w:basedOn w:val="DefaultParagraphFont"/>
    <w:link w:val="BodyTextIndent"/>
    <w:uiPriority w:val="99"/>
    <w:semiHidden/>
    <w:rsid w:val="004C0692"/>
    <w:rPr>
      <w:rFonts w:eastAsia="Times New Roman" w:cs="Open Sans"/>
      <w:color w:val="000000"/>
      <w:sz w:val="21"/>
      <w:szCs w:val="21"/>
      <w:shd w:val="clear" w:color="auto" w:fill="FFFFFF"/>
      <w:lang w:val="en-US"/>
    </w:rPr>
  </w:style>
  <w:style w:type="paragraph" w:styleId="PlainText">
    <w:name w:val="Plain Text"/>
    <w:basedOn w:val="Normal"/>
    <w:link w:val="PlainTextChar"/>
    <w:uiPriority w:val="99"/>
    <w:unhideWhenUsed/>
    <w:rsid w:val="00B061D4"/>
    <w:pPr>
      <w:shd w:val="clear" w:color="auto" w:fill="auto"/>
      <w:spacing w:after="0"/>
    </w:pPr>
    <w:rPr>
      <w:rFonts w:ascii="Open Sans" w:eastAsiaTheme="minorHAnsi" w:hAnsi="Open Sans" w:cs="Calibri"/>
      <w:color w:val="auto"/>
      <w:sz w:val="22"/>
      <w:lang w:val="en-GB"/>
    </w:rPr>
  </w:style>
  <w:style w:type="character" w:customStyle="1" w:styleId="PlainTextChar">
    <w:name w:val="Plain Text Char"/>
    <w:basedOn w:val="DefaultParagraphFont"/>
    <w:link w:val="PlainText"/>
    <w:uiPriority w:val="99"/>
    <w:rsid w:val="00B061D4"/>
    <w:rPr>
      <w:rFonts w:ascii="Open Sans" w:eastAsiaTheme="minorHAnsi" w:hAnsi="Open Sans" w:cs="Calibri"/>
      <w:szCs w:val="21"/>
    </w:rPr>
  </w:style>
  <w:style w:type="paragraph" w:customStyle="1" w:styleId="DfESBullets">
    <w:name w:val="DfESBullets"/>
    <w:basedOn w:val="Normal"/>
    <w:rsid w:val="00BA3E79"/>
    <w:pPr>
      <w:widowControl w:val="0"/>
      <w:numPr>
        <w:numId w:val="3"/>
      </w:numPr>
      <w:shd w:val="clear" w:color="auto" w:fill="auto"/>
      <w:overflowPunct w:val="0"/>
      <w:autoSpaceDE w:val="0"/>
      <w:autoSpaceDN w:val="0"/>
      <w:adjustRightInd w:val="0"/>
      <w:spacing w:after="240"/>
      <w:jc w:val="both"/>
    </w:pPr>
    <w:rPr>
      <w:rFonts w:ascii="Arial" w:hAnsi="Arial" w:cs="Times New Roman"/>
      <w:color w:val="auto"/>
      <w:sz w:val="22"/>
      <w:szCs w:val="20"/>
      <w:lang w:val="en-GB"/>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s="Open Sans"/>
      <w:color w:val="000000"/>
      <w:sz w:val="20"/>
      <w:szCs w:val="20"/>
      <w:shd w:val="clear" w:color="auto" w:fill="FFFFFF"/>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E6267"/>
    <w:rPr>
      <w:b/>
      <w:bCs/>
    </w:rPr>
  </w:style>
  <w:style w:type="character" w:customStyle="1" w:styleId="CommentSubjectChar">
    <w:name w:val="Comment Subject Char"/>
    <w:basedOn w:val="CommentTextChar"/>
    <w:link w:val="CommentSubject"/>
    <w:uiPriority w:val="99"/>
    <w:semiHidden/>
    <w:rsid w:val="000E6267"/>
    <w:rPr>
      <w:rFonts w:eastAsia="Times New Roman" w:cs="Open Sans"/>
      <w:b/>
      <w:bCs/>
      <w:color w:val="000000"/>
      <w:sz w:val="20"/>
      <w:szCs w:val="20"/>
      <w:shd w:val="clear" w:color="auto" w:fill="FFFFFF"/>
      <w:lang w:val="en-US"/>
    </w:rPr>
  </w:style>
  <w:style w:type="paragraph" w:customStyle="1" w:styleId="paragraph">
    <w:name w:val="paragraph"/>
    <w:basedOn w:val="Normal"/>
    <w:rsid w:val="004165F6"/>
    <w:pPr>
      <w:shd w:val="clear" w:color="auto" w:fill="auto"/>
      <w:spacing w:before="100" w:beforeAutospacing="1" w:after="100" w:afterAutospacing="1"/>
    </w:pPr>
    <w:rPr>
      <w:rFonts w:ascii="Times New Roman" w:hAnsi="Times New Roman" w:cs="Times New Roman"/>
      <w:color w:val="auto"/>
      <w:sz w:val="24"/>
      <w:szCs w:val="24"/>
      <w:lang w:val="en-GB" w:eastAsia="en-GB"/>
    </w:rPr>
  </w:style>
  <w:style w:type="character" w:customStyle="1" w:styleId="normaltextrun">
    <w:name w:val="normaltextrun"/>
    <w:basedOn w:val="DefaultParagraphFont"/>
    <w:rsid w:val="004165F6"/>
  </w:style>
  <w:style w:type="character" w:customStyle="1" w:styleId="eop">
    <w:name w:val="eop"/>
    <w:basedOn w:val="DefaultParagraphFont"/>
    <w:rsid w:val="004165F6"/>
  </w:style>
  <w:style w:type="paragraph" w:styleId="Revision">
    <w:name w:val="Revision"/>
    <w:hidden/>
    <w:uiPriority w:val="99"/>
    <w:semiHidden/>
    <w:rsid w:val="00186854"/>
    <w:pPr>
      <w:spacing w:after="0" w:line="240" w:lineRule="auto"/>
    </w:pPr>
    <w:rPr>
      <w:rFonts w:eastAsia="Times New Roman" w:cs="Open Sans"/>
      <w:color w:val="000000"/>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06248">
      <w:bodyDiv w:val="1"/>
      <w:marLeft w:val="0"/>
      <w:marRight w:val="0"/>
      <w:marTop w:val="0"/>
      <w:marBottom w:val="0"/>
      <w:divBdr>
        <w:top w:val="none" w:sz="0" w:space="0" w:color="auto"/>
        <w:left w:val="none" w:sz="0" w:space="0" w:color="auto"/>
        <w:bottom w:val="none" w:sz="0" w:space="0" w:color="auto"/>
        <w:right w:val="none" w:sz="0" w:space="0" w:color="auto"/>
      </w:divBdr>
    </w:div>
    <w:div w:id="167913007">
      <w:bodyDiv w:val="1"/>
      <w:marLeft w:val="0"/>
      <w:marRight w:val="0"/>
      <w:marTop w:val="0"/>
      <w:marBottom w:val="0"/>
      <w:divBdr>
        <w:top w:val="none" w:sz="0" w:space="0" w:color="auto"/>
        <w:left w:val="none" w:sz="0" w:space="0" w:color="auto"/>
        <w:bottom w:val="none" w:sz="0" w:space="0" w:color="auto"/>
        <w:right w:val="none" w:sz="0" w:space="0" w:color="auto"/>
      </w:divBdr>
    </w:div>
    <w:div w:id="217713146">
      <w:bodyDiv w:val="1"/>
      <w:marLeft w:val="0"/>
      <w:marRight w:val="0"/>
      <w:marTop w:val="0"/>
      <w:marBottom w:val="0"/>
      <w:divBdr>
        <w:top w:val="none" w:sz="0" w:space="0" w:color="auto"/>
        <w:left w:val="none" w:sz="0" w:space="0" w:color="auto"/>
        <w:bottom w:val="none" w:sz="0" w:space="0" w:color="auto"/>
        <w:right w:val="none" w:sz="0" w:space="0" w:color="auto"/>
      </w:divBdr>
    </w:div>
    <w:div w:id="287585521">
      <w:bodyDiv w:val="1"/>
      <w:marLeft w:val="0"/>
      <w:marRight w:val="0"/>
      <w:marTop w:val="0"/>
      <w:marBottom w:val="0"/>
      <w:divBdr>
        <w:top w:val="none" w:sz="0" w:space="0" w:color="auto"/>
        <w:left w:val="none" w:sz="0" w:space="0" w:color="auto"/>
        <w:bottom w:val="none" w:sz="0" w:space="0" w:color="auto"/>
        <w:right w:val="none" w:sz="0" w:space="0" w:color="auto"/>
      </w:divBdr>
      <w:divsChild>
        <w:div w:id="845053149">
          <w:marLeft w:val="0"/>
          <w:marRight w:val="0"/>
          <w:marTop w:val="0"/>
          <w:marBottom w:val="0"/>
          <w:divBdr>
            <w:top w:val="none" w:sz="0" w:space="0" w:color="auto"/>
            <w:left w:val="none" w:sz="0" w:space="0" w:color="auto"/>
            <w:bottom w:val="none" w:sz="0" w:space="0" w:color="auto"/>
            <w:right w:val="none" w:sz="0" w:space="0" w:color="auto"/>
          </w:divBdr>
        </w:div>
        <w:div w:id="1258293567">
          <w:marLeft w:val="0"/>
          <w:marRight w:val="0"/>
          <w:marTop w:val="0"/>
          <w:marBottom w:val="0"/>
          <w:divBdr>
            <w:top w:val="none" w:sz="0" w:space="0" w:color="auto"/>
            <w:left w:val="none" w:sz="0" w:space="0" w:color="auto"/>
            <w:bottom w:val="none" w:sz="0" w:space="0" w:color="auto"/>
            <w:right w:val="none" w:sz="0" w:space="0" w:color="auto"/>
          </w:divBdr>
        </w:div>
        <w:div w:id="1307589644">
          <w:marLeft w:val="0"/>
          <w:marRight w:val="0"/>
          <w:marTop w:val="0"/>
          <w:marBottom w:val="0"/>
          <w:divBdr>
            <w:top w:val="none" w:sz="0" w:space="0" w:color="auto"/>
            <w:left w:val="none" w:sz="0" w:space="0" w:color="auto"/>
            <w:bottom w:val="none" w:sz="0" w:space="0" w:color="auto"/>
            <w:right w:val="none" w:sz="0" w:space="0" w:color="auto"/>
          </w:divBdr>
        </w:div>
        <w:div w:id="609165769">
          <w:marLeft w:val="0"/>
          <w:marRight w:val="0"/>
          <w:marTop w:val="0"/>
          <w:marBottom w:val="0"/>
          <w:divBdr>
            <w:top w:val="none" w:sz="0" w:space="0" w:color="auto"/>
            <w:left w:val="none" w:sz="0" w:space="0" w:color="auto"/>
            <w:bottom w:val="none" w:sz="0" w:space="0" w:color="auto"/>
            <w:right w:val="none" w:sz="0" w:space="0" w:color="auto"/>
          </w:divBdr>
        </w:div>
        <w:div w:id="553542602">
          <w:marLeft w:val="0"/>
          <w:marRight w:val="0"/>
          <w:marTop w:val="0"/>
          <w:marBottom w:val="0"/>
          <w:divBdr>
            <w:top w:val="none" w:sz="0" w:space="0" w:color="auto"/>
            <w:left w:val="none" w:sz="0" w:space="0" w:color="auto"/>
            <w:bottom w:val="none" w:sz="0" w:space="0" w:color="auto"/>
            <w:right w:val="none" w:sz="0" w:space="0" w:color="auto"/>
          </w:divBdr>
        </w:div>
        <w:div w:id="1442840609">
          <w:marLeft w:val="0"/>
          <w:marRight w:val="0"/>
          <w:marTop w:val="0"/>
          <w:marBottom w:val="0"/>
          <w:divBdr>
            <w:top w:val="none" w:sz="0" w:space="0" w:color="auto"/>
            <w:left w:val="none" w:sz="0" w:space="0" w:color="auto"/>
            <w:bottom w:val="none" w:sz="0" w:space="0" w:color="auto"/>
            <w:right w:val="none" w:sz="0" w:space="0" w:color="auto"/>
          </w:divBdr>
        </w:div>
        <w:div w:id="1832060456">
          <w:marLeft w:val="0"/>
          <w:marRight w:val="0"/>
          <w:marTop w:val="0"/>
          <w:marBottom w:val="0"/>
          <w:divBdr>
            <w:top w:val="none" w:sz="0" w:space="0" w:color="auto"/>
            <w:left w:val="none" w:sz="0" w:space="0" w:color="auto"/>
            <w:bottom w:val="none" w:sz="0" w:space="0" w:color="auto"/>
            <w:right w:val="none" w:sz="0" w:space="0" w:color="auto"/>
          </w:divBdr>
        </w:div>
        <w:div w:id="1056199678">
          <w:marLeft w:val="0"/>
          <w:marRight w:val="0"/>
          <w:marTop w:val="0"/>
          <w:marBottom w:val="0"/>
          <w:divBdr>
            <w:top w:val="none" w:sz="0" w:space="0" w:color="auto"/>
            <w:left w:val="none" w:sz="0" w:space="0" w:color="auto"/>
            <w:bottom w:val="none" w:sz="0" w:space="0" w:color="auto"/>
            <w:right w:val="none" w:sz="0" w:space="0" w:color="auto"/>
          </w:divBdr>
        </w:div>
        <w:div w:id="1408964300">
          <w:marLeft w:val="0"/>
          <w:marRight w:val="0"/>
          <w:marTop w:val="0"/>
          <w:marBottom w:val="0"/>
          <w:divBdr>
            <w:top w:val="none" w:sz="0" w:space="0" w:color="auto"/>
            <w:left w:val="none" w:sz="0" w:space="0" w:color="auto"/>
            <w:bottom w:val="none" w:sz="0" w:space="0" w:color="auto"/>
            <w:right w:val="none" w:sz="0" w:space="0" w:color="auto"/>
          </w:divBdr>
        </w:div>
        <w:div w:id="267859061">
          <w:marLeft w:val="0"/>
          <w:marRight w:val="0"/>
          <w:marTop w:val="0"/>
          <w:marBottom w:val="0"/>
          <w:divBdr>
            <w:top w:val="none" w:sz="0" w:space="0" w:color="auto"/>
            <w:left w:val="none" w:sz="0" w:space="0" w:color="auto"/>
            <w:bottom w:val="none" w:sz="0" w:space="0" w:color="auto"/>
            <w:right w:val="none" w:sz="0" w:space="0" w:color="auto"/>
          </w:divBdr>
        </w:div>
        <w:div w:id="243926541">
          <w:marLeft w:val="0"/>
          <w:marRight w:val="0"/>
          <w:marTop w:val="0"/>
          <w:marBottom w:val="0"/>
          <w:divBdr>
            <w:top w:val="none" w:sz="0" w:space="0" w:color="auto"/>
            <w:left w:val="none" w:sz="0" w:space="0" w:color="auto"/>
            <w:bottom w:val="none" w:sz="0" w:space="0" w:color="auto"/>
            <w:right w:val="none" w:sz="0" w:space="0" w:color="auto"/>
          </w:divBdr>
        </w:div>
        <w:div w:id="542442540">
          <w:marLeft w:val="0"/>
          <w:marRight w:val="0"/>
          <w:marTop w:val="0"/>
          <w:marBottom w:val="0"/>
          <w:divBdr>
            <w:top w:val="none" w:sz="0" w:space="0" w:color="auto"/>
            <w:left w:val="none" w:sz="0" w:space="0" w:color="auto"/>
            <w:bottom w:val="none" w:sz="0" w:space="0" w:color="auto"/>
            <w:right w:val="none" w:sz="0" w:space="0" w:color="auto"/>
          </w:divBdr>
        </w:div>
      </w:divsChild>
    </w:div>
    <w:div w:id="288902168">
      <w:bodyDiv w:val="1"/>
      <w:marLeft w:val="0"/>
      <w:marRight w:val="0"/>
      <w:marTop w:val="0"/>
      <w:marBottom w:val="0"/>
      <w:divBdr>
        <w:top w:val="none" w:sz="0" w:space="0" w:color="auto"/>
        <w:left w:val="none" w:sz="0" w:space="0" w:color="auto"/>
        <w:bottom w:val="none" w:sz="0" w:space="0" w:color="auto"/>
        <w:right w:val="none" w:sz="0" w:space="0" w:color="auto"/>
      </w:divBdr>
    </w:div>
    <w:div w:id="296179956">
      <w:bodyDiv w:val="1"/>
      <w:marLeft w:val="0"/>
      <w:marRight w:val="0"/>
      <w:marTop w:val="0"/>
      <w:marBottom w:val="0"/>
      <w:divBdr>
        <w:top w:val="none" w:sz="0" w:space="0" w:color="auto"/>
        <w:left w:val="none" w:sz="0" w:space="0" w:color="auto"/>
        <w:bottom w:val="none" w:sz="0" w:space="0" w:color="auto"/>
        <w:right w:val="none" w:sz="0" w:space="0" w:color="auto"/>
      </w:divBdr>
    </w:div>
    <w:div w:id="310839365">
      <w:bodyDiv w:val="1"/>
      <w:marLeft w:val="0"/>
      <w:marRight w:val="0"/>
      <w:marTop w:val="0"/>
      <w:marBottom w:val="0"/>
      <w:divBdr>
        <w:top w:val="none" w:sz="0" w:space="0" w:color="auto"/>
        <w:left w:val="none" w:sz="0" w:space="0" w:color="auto"/>
        <w:bottom w:val="none" w:sz="0" w:space="0" w:color="auto"/>
        <w:right w:val="none" w:sz="0" w:space="0" w:color="auto"/>
      </w:divBdr>
    </w:div>
    <w:div w:id="324213289">
      <w:bodyDiv w:val="1"/>
      <w:marLeft w:val="0"/>
      <w:marRight w:val="0"/>
      <w:marTop w:val="0"/>
      <w:marBottom w:val="0"/>
      <w:divBdr>
        <w:top w:val="none" w:sz="0" w:space="0" w:color="auto"/>
        <w:left w:val="none" w:sz="0" w:space="0" w:color="auto"/>
        <w:bottom w:val="none" w:sz="0" w:space="0" w:color="auto"/>
        <w:right w:val="none" w:sz="0" w:space="0" w:color="auto"/>
      </w:divBdr>
    </w:div>
    <w:div w:id="469641474">
      <w:bodyDiv w:val="1"/>
      <w:marLeft w:val="0"/>
      <w:marRight w:val="0"/>
      <w:marTop w:val="0"/>
      <w:marBottom w:val="0"/>
      <w:divBdr>
        <w:top w:val="none" w:sz="0" w:space="0" w:color="auto"/>
        <w:left w:val="none" w:sz="0" w:space="0" w:color="auto"/>
        <w:bottom w:val="none" w:sz="0" w:space="0" w:color="auto"/>
        <w:right w:val="none" w:sz="0" w:space="0" w:color="auto"/>
      </w:divBdr>
    </w:div>
    <w:div w:id="486476861">
      <w:bodyDiv w:val="1"/>
      <w:marLeft w:val="0"/>
      <w:marRight w:val="0"/>
      <w:marTop w:val="0"/>
      <w:marBottom w:val="0"/>
      <w:divBdr>
        <w:top w:val="none" w:sz="0" w:space="0" w:color="auto"/>
        <w:left w:val="none" w:sz="0" w:space="0" w:color="auto"/>
        <w:bottom w:val="none" w:sz="0" w:space="0" w:color="auto"/>
        <w:right w:val="none" w:sz="0" w:space="0" w:color="auto"/>
      </w:divBdr>
    </w:div>
    <w:div w:id="493953636">
      <w:bodyDiv w:val="1"/>
      <w:marLeft w:val="0"/>
      <w:marRight w:val="0"/>
      <w:marTop w:val="0"/>
      <w:marBottom w:val="0"/>
      <w:divBdr>
        <w:top w:val="none" w:sz="0" w:space="0" w:color="auto"/>
        <w:left w:val="none" w:sz="0" w:space="0" w:color="auto"/>
        <w:bottom w:val="none" w:sz="0" w:space="0" w:color="auto"/>
        <w:right w:val="none" w:sz="0" w:space="0" w:color="auto"/>
      </w:divBdr>
    </w:div>
    <w:div w:id="509374782">
      <w:bodyDiv w:val="1"/>
      <w:marLeft w:val="0"/>
      <w:marRight w:val="0"/>
      <w:marTop w:val="0"/>
      <w:marBottom w:val="0"/>
      <w:divBdr>
        <w:top w:val="none" w:sz="0" w:space="0" w:color="auto"/>
        <w:left w:val="none" w:sz="0" w:space="0" w:color="auto"/>
        <w:bottom w:val="none" w:sz="0" w:space="0" w:color="auto"/>
        <w:right w:val="none" w:sz="0" w:space="0" w:color="auto"/>
      </w:divBdr>
      <w:divsChild>
        <w:div w:id="1738090145">
          <w:marLeft w:val="0"/>
          <w:marRight w:val="0"/>
          <w:marTop w:val="0"/>
          <w:marBottom w:val="0"/>
          <w:divBdr>
            <w:top w:val="none" w:sz="0" w:space="0" w:color="auto"/>
            <w:left w:val="none" w:sz="0" w:space="0" w:color="auto"/>
            <w:bottom w:val="none" w:sz="0" w:space="0" w:color="auto"/>
            <w:right w:val="none" w:sz="0" w:space="0" w:color="auto"/>
          </w:divBdr>
        </w:div>
        <w:div w:id="1894731698">
          <w:marLeft w:val="0"/>
          <w:marRight w:val="0"/>
          <w:marTop w:val="0"/>
          <w:marBottom w:val="0"/>
          <w:divBdr>
            <w:top w:val="none" w:sz="0" w:space="0" w:color="auto"/>
            <w:left w:val="none" w:sz="0" w:space="0" w:color="auto"/>
            <w:bottom w:val="none" w:sz="0" w:space="0" w:color="auto"/>
            <w:right w:val="none" w:sz="0" w:space="0" w:color="auto"/>
          </w:divBdr>
        </w:div>
        <w:div w:id="201485141">
          <w:marLeft w:val="0"/>
          <w:marRight w:val="0"/>
          <w:marTop w:val="0"/>
          <w:marBottom w:val="0"/>
          <w:divBdr>
            <w:top w:val="none" w:sz="0" w:space="0" w:color="auto"/>
            <w:left w:val="none" w:sz="0" w:space="0" w:color="auto"/>
            <w:bottom w:val="none" w:sz="0" w:space="0" w:color="auto"/>
            <w:right w:val="none" w:sz="0" w:space="0" w:color="auto"/>
          </w:divBdr>
        </w:div>
        <w:div w:id="1308902613">
          <w:marLeft w:val="0"/>
          <w:marRight w:val="0"/>
          <w:marTop w:val="0"/>
          <w:marBottom w:val="0"/>
          <w:divBdr>
            <w:top w:val="none" w:sz="0" w:space="0" w:color="auto"/>
            <w:left w:val="none" w:sz="0" w:space="0" w:color="auto"/>
            <w:bottom w:val="none" w:sz="0" w:space="0" w:color="auto"/>
            <w:right w:val="none" w:sz="0" w:space="0" w:color="auto"/>
          </w:divBdr>
        </w:div>
        <w:div w:id="887960820">
          <w:marLeft w:val="0"/>
          <w:marRight w:val="0"/>
          <w:marTop w:val="0"/>
          <w:marBottom w:val="0"/>
          <w:divBdr>
            <w:top w:val="none" w:sz="0" w:space="0" w:color="auto"/>
            <w:left w:val="none" w:sz="0" w:space="0" w:color="auto"/>
            <w:bottom w:val="none" w:sz="0" w:space="0" w:color="auto"/>
            <w:right w:val="none" w:sz="0" w:space="0" w:color="auto"/>
          </w:divBdr>
        </w:div>
        <w:div w:id="214633264">
          <w:marLeft w:val="0"/>
          <w:marRight w:val="0"/>
          <w:marTop w:val="0"/>
          <w:marBottom w:val="0"/>
          <w:divBdr>
            <w:top w:val="none" w:sz="0" w:space="0" w:color="auto"/>
            <w:left w:val="none" w:sz="0" w:space="0" w:color="auto"/>
            <w:bottom w:val="none" w:sz="0" w:space="0" w:color="auto"/>
            <w:right w:val="none" w:sz="0" w:space="0" w:color="auto"/>
          </w:divBdr>
        </w:div>
        <w:div w:id="1175874224">
          <w:marLeft w:val="0"/>
          <w:marRight w:val="0"/>
          <w:marTop w:val="0"/>
          <w:marBottom w:val="0"/>
          <w:divBdr>
            <w:top w:val="none" w:sz="0" w:space="0" w:color="auto"/>
            <w:left w:val="none" w:sz="0" w:space="0" w:color="auto"/>
            <w:bottom w:val="none" w:sz="0" w:space="0" w:color="auto"/>
            <w:right w:val="none" w:sz="0" w:space="0" w:color="auto"/>
          </w:divBdr>
        </w:div>
        <w:div w:id="474298768">
          <w:marLeft w:val="0"/>
          <w:marRight w:val="0"/>
          <w:marTop w:val="0"/>
          <w:marBottom w:val="0"/>
          <w:divBdr>
            <w:top w:val="none" w:sz="0" w:space="0" w:color="auto"/>
            <w:left w:val="none" w:sz="0" w:space="0" w:color="auto"/>
            <w:bottom w:val="none" w:sz="0" w:space="0" w:color="auto"/>
            <w:right w:val="none" w:sz="0" w:space="0" w:color="auto"/>
          </w:divBdr>
        </w:div>
        <w:div w:id="1350831213">
          <w:marLeft w:val="0"/>
          <w:marRight w:val="0"/>
          <w:marTop w:val="0"/>
          <w:marBottom w:val="0"/>
          <w:divBdr>
            <w:top w:val="none" w:sz="0" w:space="0" w:color="auto"/>
            <w:left w:val="none" w:sz="0" w:space="0" w:color="auto"/>
            <w:bottom w:val="none" w:sz="0" w:space="0" w:color="auto"/>
            <w:right w:val="none" w:sz="0" w:space="0" w:color="auto"/>
          </w:divBdr>
        </w:div>
        <w:div w:id="1206330013">
          <w:marLeft w:val="0"/>
          <w:marRight w:val="0"/>
          <w:marTop w:val="0"/>
          <w:marBottom w:val="0"/>
          <w:divBdr>
            <w:top w:val="none" w:sz="0" w:space="0" w:color="auto"/>
            <w:left w:val="none" w:sz="0" w:space="0" w:color="auto"/>
            <w:bottom w:val="none" w:sz="0" w:space="0" w:color="auto"/>
            <w:right w:val="none" w:sz="0" w:space="0" w:color="auto"/>
          </w:divBdr>
        </w:div>
        <w:div w:id="1884514705">
          <w:marLeft w:val="0"/>
          <w:marRight w:val="0"/>
          <w:marTop w:val="0"/>
          <w:marBottom w:val="0"/>
          <w:divBdr>
            <w:top w:val="none" w:sz="0" w:space="0" w:color="auto"/>
            <w:left w:val="none" w:sz="0" w:space="0" w:color="auto"/>
            <w:bottom w:val="none" w:sz="0" w:space="0" w:color="auto"/>
            <w:right w:val="none" w:sz="0" w:space="0" w:color="auto"/>
          </w:divBdr>
        </w:div>
        <w:div w:id="312954904">
          <w:marLeft w:val="0"/>
          <w:marRight w:val="0"/>
          <w:marTop w:val="0"/>
          <w:marBottom w:val="0"/>
          <w:divBdr>
            <w:top w:val="none" w:sz="0" w:space="0" w:color="auto"/>
            <w:left w:val="none" w:sz="0" w:space="0" w:color="auto"/>
            <w:bottom w:val="none" w:sz="0" w:space="0" w:color="auto"/>
            <w:right w:val="none" w:sz="0" w:space="0" w:color="auto"/>
          </w:divBdr>
        </w:div>
        <w:div w:id="1140155139">
          <w:marLeft w:val="0"/>
          <w:marRight w:val="0"/>
          <w:marTop w:val="0"/>
          <w:marBottom w:val="0"/>
          <w:divBdr>
            <w:top w:val="none" w:sz="0" w:space="0" w:color="auto"/>
            <w:left w:val="none" w:sz="0" w:space="0" w:color="auto"/>
            <w:bottom w:val="none" w:sz="0" w:space="0" w:color="auto"/>
            <w:right w:val="none" w:sz="0" w:space="0" w:color="auto"/>
          </w:divBdr>
        </w:div>
      </w:divsChild>
    </w:div>
    <w:div w:id="524948999">
      <w:bodyDiv w:val="1"/>
      <w:marLeft w:val="0"/>
      <w:marRight w:val="0"/>
      <w:marTop w:val="0"/>
      <w:marBottom w:val="0"/>
      <w:divBdr>
        <w:top w:val="none" w:sz="0" w:space="0" w:color="auto"/>
        <w:left w:val="none" w:sz="0" w:space="0" w:color="auto"/>
        <w:bottom w:val="none" w:sz="0" w:space="0" w:color="auto"/>
        <w:right w:val="none" w:sz="0" w:space="0" w:color="auto"/>
      </w:divBdr>
      <w:divsChild>
        <w:div w:id="827289954">
          <w:marLeft w:val="0"/>
          <w:marRight w:val="0"/>
          <w:marTop w:val="0"/>
          <w:marBottom w:val="0"/>
          <w:divBdr>
            <w:top w:val="none" w:sz="0" w:space="0" w:color="auto"/>
            <w:left w:val="none" w:sz="0" w:space="0" w:color="auto"/>
            <w:bottom w:val="none" w:sz="0" w:space="0" w:color="auto"/>
            <w:right w:val="none" w:sz="0" w:space="0" w:color="auto"/>
          </w:divBdr>
        </w:div>
        <w:div w:id="1754231449">
          <w:marLeft w:val="0"/>
          <w:marRight w:val="0"/>
          <w:marTop w:val="0"/>
          <w:marBottom w:val="0"/>
          <w:divBdr>
            <w:top w:val="none" w:sz="0" w:space="0" w:color="auto"/>
            <w:left w:val="none" w:sz="0" w:space="0" w:color="auto"/>
            <w:bottom w:val="none" w:sz="0" w:space="0" w:color="auto"/>
            <w:right w:val="none" w:sz="0" w:space="0" w:color="auto"/>
          </w:divBdr>
        </w:div>
        <w:div w:id="93521325">
          <w:marLeft w:val="0"/>
          <w:marRight w:val="0"/>
          <w:marTop w:val="0"/>
          <w:marBottom w:val="0"/>
          <w:divBdr>
            <w:top w:val="none" w:sz="0" w:space="0" w:color="auto"/>
            <w:left w:val="none" w:sz="0" w:space="0" w:color="auto"/>
            <w:bottom w:val="none" w:sz="0" w:space="0" w:color="auto"/>
            <w:right w:val="none" w:sz="0" w:space="0" w:color="auto"/>
          </w:divBdr>
        </w:div>
        <w:div w:id="891233772">
          <w:marLeft w:val="0"/>
          <w:marRight w:val="0"/>
          <w:marTop w:val="0"/>
          <w:marBottom w:val="0"/>
          <w:divBdr>
            <w:top w:val="none" w:sz="0" w:space="0" w:color="auto"/>
            <w:left w:val="none" w:sz="0" w:space="0" w:color="auto"/>
            <w:bottom w:val="none" w:sz="0" w:space="0" w:color="auto"/>
            <w:right w:val="none" w:sz="0" w:space="0" w:color="auto"/>
          </w:divBdr>
        </w:div>
        <w:div w:id="1441333929">
          <w:marLeft w:val="0"/>
          <w:marRight w:val="0"/>
          <w:marTop w:val="0"/>
          <w:marBottom w:val="0"/>
          <w:divBdr>
            <w:top w:val="none" w:sz="0" w:space="0" w:color="auto"/>
            <w:left w:val="none" w:sz="0" w:space="0" w:color="auto"/>
            <w:bottom w:val="none" w:sz="0" w:space="0" w:color="auto"/>
            <w:right w:val="none" w:sz="0" w:space="0" w:color="auto"/>
          </w:divBdr>
        </w:div>
        <w:div w:id="95447490">
          <w:marLeft w:val="0"/>
          <w:marRight w:val="0"/>
          <w:marTop w:val="0"/>
          <w:marBottom w:val="0"/>
          <w:divBdr>
            <w:top w:val="none" w:sz="0" w:space="0" w:color="auto"/>
            <w:left w:val="none" w:sz="0" w:space="0" w:color="auto"/>
            <w:bottom w:val="none" w:sz="0" w:space="0" w:color="auto"/>
            <w:right w:val="none" w:sz="0" w:space="0" w:color="auto"/>
          </w:divBdr>
        </w:div>
        <w:div w:id="1902475988">
          <w:marLeft w:val="0"/>
          <w:marRight w:val="0"/>
          <w:marTop w:val="0"/>
          <w:marBottom w:val="0"/>
          <w:divBdr>
            <w:top w:val="none" w:sz="0" w:space="0" w:color="auto"/>
            <w:left w:val="none" w:sz="0" w:space="0" w:color="auto"/>
            <w:bottom w:val="none" w:sz="0" w:space="0" w:color="auto"/>
            <w:right w:val="none" w:sz="0" w:space="0" w:color="auto"/>
          </w:divBdr>
        </w:div>
        <w:div w:id="1016887327">
          <w:marLeft w:val="0"/>
          <w:marRight w:val="0"/>
          <w:marTop w:val="0"/>
          <w:marBottom w:val="0"/>
          <w:divBdr>
            <w:top w:val="none" w:sz="0" w:space="0" w:color="auto"/>
            <w:left w:val="none" w:sz="0" w:space="0" w:color="auto"/>
            <w:bottom w:val="none" w:sz="0" w:space="0" w:color="auto"/>
            <w:right w:val="none" w:sz="0" w:space="0" w:color="auto"/>
          </w:divBdr>
        </w:div>
        <w:div w:id="1465077619">
          <w:marLeft w:val="0"/>
          <w:marRight w:val="0"/>
          <w:marTop w:val="0"/>
          <w:marBottom w:val="0"/>
          <w:divBdr>
            <w:top w:val="none" w:sz="0" w:space="0" w:color="auto"/>
            <w:left w:val="none" w:sz="0" w:space="0" w:color="auto"/>
            <w:bottom w:val="none" w:sz="0" w:space="0" w:color="auto"/>
            <w:right w:val="none" w:sz="0" w:space="0" w:color="auto"/>
          </w:divBdr>
        </w:div>
      </w:divsChild>
    </w:div>
    <w:div w:id="530991428">
      <w:bodyDiv w:val="1"/>
      <w:marLeft w:val="0"/>
      <w:marRight w:val="0"/>
      <w:marTop w:val="0"/>
      <w:marBottom w:val="0"/>
      <w:divBdr>
        <w:top w:val="none" w:sz="0" w:space="0" w:color="auto"/>
        <w:left w:val="none" w:sz="0" w:space="0" w:color="auto"/>
        <w:bottom w:val="none" w:sz="0" w:space="0" w:color="auto"/>
        <w:right w:val="none" w:sz="0" w:space="0" w:color="auto"/>
      </w:divBdr>
    </w:div>
    <w:div w:id="539320244">
      <w:bodyDiv w:val="1"/>
      <w:marLeft w:val="0"/>
      <w:marRight w:val="0"/>
      <w:marTop w:val="0"/>
      <w:marBottom w:val="0"/>
      <w:divBdr>
        <w:top w:val="none" w:sz="0" w:space="0" w:color="auto"/>
        <w:left w:val="none" w:sz="0" w:space="0" w:color="auto"/>
        <w:bottom w:val="none" w:sz="0" w:space="0" w:color="auto"/>
        <w:right w:val="none" w:sz="0" w:space="0" w:color="auto"/>
      </w:divBdr>
      <w:divsChild>
        <w:div w:id="1205948513">
          <w:marLeft w:val="0"/>
          <w:marRight w:val="0"/>
          <w:marTop w:val="0"/>
          <w:marBottom w:val="0"/>
          <w:divBdr>
            <w:top w:val="none" w:sz="0" w:space="0" w:color="auto"/>
            <w:left w:val="none" w:sz="0" w:space="0" w:color="auto"/>
            <w:bottom w:val="none" w:sz="0" w:space="0" w:color="auto"/>
            <w:right w:val="none" w:sz="0" w:space="0" w:color="auto"/>
          </w:divBdr>
        </w:div>
        <w:div w:id="1347367990">
          <w:marLeft w:val="0"/>
          <w:marRight w:val="0"/>
          <w:marTop w:val="0"/>
          <w:marBottom w:val="0"/>
          <w:divBdr>
            <w:top w:val="none" w:sz="0" w:space="0" w:color="auto"/>
            <w:left w:val="none" w:sz="0" w:space="0" w:color="auto"/>
            <w:bottom w:val="none" w:sz="0" w:space="0" w:color="auto"/>
            <w:right w:val="none" w:sz="0" w:space="0" w:color="auto"/>
          </w:divBdr>
        </w:div>
        <w:div w:id="686560582">
          <w:marLeft w:val="0"/>
          <w:marRight w:val="0"/>
          <w:marTop w:val="0"/>
          <w:marBottom w:val="0"/>
          <w:divBdr>
            <w:top w:val="none" w:sz="0" w:space="0" w:color="auto"/>
            <w:left w:val="none" w:sz="0" w:space="0" w:color="auto"/>
            <w:bottom w:val="none" w:sz="0" w:space="0" w:color="auto"/>
            <w:right w:val="none" w:sz="0" w:space="0" w:color="auto"/>
          </w:divBdr>
        </w:div>
      </w:divsChild>
    </w:div>
    <w:div w:id="583035636">
      <w:bodyDiv w:val="1"/>
      <w:marLeft w:val="0"/>
      <w:marRight w:val="0"/>
      <w:marTop w:val="0"/>
      <w:marBottom w:val="0"/>
      <w:divBdr>
        <w:top w:val="none" w:sz="0" w:space="0" w:color="auto"/>
        <w:left w:val="none" w:sz="0" w:space="0" w:color="auto"/>
        <w:bottom w:val="none" w:sz="0" w:space="0" w:color="auto"/>
        <w:right w:val="none" w:sz="0" w:space="0" w:color="auto"/>
      </w:divBdr>
    </w:div>
    <w:div w:id="605623896">
      <w:bodyDiv w:val="1"/>
      <w:marLeft w:val="0"/>
      <w:marRight w:val="0"/>
      <w:marTop w:val="0"/>
      <w:marBottom w:val="0"/>
      <w:divBdr>
        <w:top w:val="none" w:sz="0" w:space="0" w:color="auto"/>
        <w:left w:val="none" w:sz="0" w:space="0" w:color="auto"/>
        <w:bottom w:val="none" w:sz="0" w:space="0" w:color="auto"/>
        <w:right w:val="none" w:sz="0" w:space="0" w:color="auto"/>
      </w:divBdr>
    </w:div>
    <w:div w:id="735670011">
      <w:bodyDiv w:val="1"/>
      <w:marLeft w:val="0"/>
      <w:marRight w:val="0"/>
      <w:marTop w:val="0"/>
      <w:marBottom w:val="0"/>
      <w:divBdr>
        <w:top w:val="none" w:sz="0" w:space="0" w:color="auto"/>
        <w:left w:val="none" w:sz="0" w:space="0" w:color="auto"/>
        <w:bottom w:val="none" w:sz="0" w:space="0" w:color="auto"/>
        <w:right w:val="none" w:sz="0" w:space="0" w:color="auto"/>
      </w:divBdr>
    </w:div>
    <w:div w:id="744841938">
      <w:bodyDiv w:val="1"/>
      <w:marLeft w:val="0"/>
      <w:marRight w:val="0"/>
      <w:marTop w:val="0"/>
      <w:marBottom w:val="0"/>
      <w:divBdr>
        <w:top w:val="none" w:sz="0" w:space="0" w:color="auto"/>
        <w:left w:val="none" w:sz="0" w:space="0" w:color="auto"/>
        <w:bottom w:val="none" w:sz="0" w:space="0" w:color="auto"/>
        <w:right w:val="none" w:sz="0" w:space="0" w:color="auto"/>
      </w:divBdr>
    </w:div>
    <w:div w:id="774440981">
      <w:bodyDiv w:val="1"/>
      <w:marLeft w:val="0"/>
      <w:marRight w:val="0"/>
      <w:marTop w:val="0"/>
      <w:marBottom w:val="0"/>
      <w:divBdr>
        <w:top w:val="none" w:sz="0" w:space="0" w:color="auto"/>
        <w:left w:val="none" w:sz="0" w:space="0" w:color="auto"/>
        <w:bottom w:val="none" w:sz="0" w:space="0" w:color="auto"/>
        <w:right w:val="none" w:sz="0" w:space="0" w:color="auto"/>
      </w:divBdr>
      <w:divsChild>
        <w:div w:id="1893809277">
          <w:marLeft w:val="0"/>
          <w:marRight w:val="0"/>
          <w:marTop w:val="0"/>
          <w:marBottom w:val="0"/>
          <w:divBdr>
            <w:top w:val="none" w:sz="0" w:space="0" w:color="auto"/>
            <w:left w:val="none" w:sz="0" w:space="0" w:color="auto"/>
            <w:bottom w:val="none" w:sz="0" w:space="0" w:color="auto"/>
            <w:right w:val="none" w:sz="0" w:space="0" w:color="auto"/>
          </w:divBdr>
        </w:div>
        <w:div w:id="1567178690">
          <w:marLeft w:val="0"/>
          <w:marRight w:val="0"/>
          <w:marTop w:val="0"/>
          <w:marBottom w:val="0"/>
          <w:divBdr>
            <w:top w:val="none" w:sz="0" w:space="0" w:color="auto"/>
            <w:left w:val="none" w:sz="0" w:space="0" w:color="auto"/>
            <w:bottom w:val="none" w:sz="0" w:space="0" w:color="auto"/>
            <w:right w:val="none" w:sz="0" w:space="0" w:color="auto"/>
          </w:divBdr>
        </w:div>
        <w:div w:id="1260798435">
          <w:marLeft w:val="0"/>
          <w:marRight w:val="0"/>
          <w:marTop w:val="0"/>
          <w:marBottom w:val="0"/>
          <w:divBdr>
            <w:top w:val="none" w:sz="0" w:space="0" w:color="auto"/>
            <w:left w:val="none" w:sz="0" w:space="0" w:color="auto"/>
            <w:bottom w:val="none" w:sz="0" w:space="0" w:color="auto"/>
            <w:right w:val="none" w:sz="0" w:space="0" w:color="auto"/>
          </w:divBdr>
        </w:div>
      </w:divsChild>
    </w:div>
    <w:div w:id="833107814">
      <w:bodyDiv w:val="1"/>
      <w:marLeft w:val="0"/>
      <w:marRight w:val="0"/>
      <w:marTop w:val="0"/>
      <w:marBottom w:val="0"/>
      <w:divBdr>
        <w:top w:val="none" w:sz="0" w:space="0" w:color="auto"/>
        <w:left w:val="none" w:sz="0" w:space="0" w:color="auto"/>
        <w:bottom w:val="none" w:sz="0" w:space="0" w:color="auto"/>
        <w:right w:val="none" w:sz="0" w:space="0" w:color="auto"/>
      </w:divBdr>
    </w:div>
    <w:div w:id="890113426">
      <w:bodyDiv w:val="1"/>
      <w:marLeft w:val="0"/>
      <w:marRight w:val="0"/>
      <w:marTop w:val="0"/>
      <w:marBottom w:val="0"/>
      <w:divBdr>
        <w:top w:val="none" w:sz="0" w:space="0" w:color="auto"/>
        <w:left w:val="none" w:sz="0" w:space="0" w:color="auto"/>
        <w:bottom w:val="none" w:sz="0" w:space="0" w:color="auto"/>
        <w:right w:val="none" w:sz="0" w:space="0" w:color="auto"/>
      </w:divBdr>
    </w:div>
    <w:div w:id="906452846">
      <w:bodyDiv w:val="1"/>
      <w:marLeft w:val="0"/>
      <w:marRight w:val="0"/>
      <w:marTop w:val="0"/>
      <w:marBottom w:val="0"/>
      <w:divBdr>
        <w:top w:val="none" w:sz="0" w:space="0" w:color="auto"/>
        <w:left w:val="none" w:sz="0" w:space="0" w:color="auto"/>
        <w:bottom w:val="none" w:sz="0" w:space="0" w:color="auto"/>
        <w:right w:val="none" w:sz="0" w:space="0" w:color="auto"/>
      </w:divBdr>
    </w:div>
    <w:div w:id="920480051">
      <w:bodyDiv w:val="1"/>
      <w:marLeft w:val="0"/>
      <w:marRight w:val="0"/>
      <w:marTop w:val="0"/>
      <w:marBottom w:val="0"/>
      <w:divBdr>
        <w:top w:val="none" w:sz="0" w:space="0" w:color="auto"/>
        <w:left w:val="none" w:sz="0" w:space="0" w:color="auto"/>
        <w:bottom w:val="none" w:sz="0" w:space="0" w:color="auto"/>
        <w:right w:val="none" w:sz="0" w:space="0" w:color="auto"/>
      </w:divBdr>
    </w:div>
    <w:div w:id="925193640">
      <w:bodyDiv w:val="1"/>
      <w:marLeft w:val="0"/>
      <w:marRight w:val="0"/>
      <w:marTop w:val="0"/>
      <w:marBottom w:val="0"/>
      <w:divBdr>
        <w:top w:val="none" w:sz="0" w:space="0" w:color="auto"/>
        <w:left w:val="none" w:sz="0" w:space="0" w:color="auto"/>
        <w:bottom w:val="none" w:sz="0" w:space="0" w:color="auto"/>
        <w:right w:val="none" w:sz="0" w:space="0" w:color="auto"/>
      </w:divBdr>
    </w:div>
    <w:div w:id="1028795650">
      <w:bodyDiv w:val="1"/>
      <w:marLeft w:val="0"/>
      <w:marRight w:val="0"/>
      <w:marTop w:val="0"/>
      <w:marBottom w:val="0"/>
      <w:divBdr>
        <w:top w:val="none" w:sz="0" w:space="0" w:color="auto"/>
        <w:left w:val="none" w:sz="0" w:space="0" w:color="auto"/>
        <w:bottom w:val="none" w:sz="0" w:space="0" w:color="auto"/>
        <w:right w:val="none" w:sz="0" w:space="0" w:color="auto"/>
      </w:divBdr>
      <w:divsChild>
        <w:div w:id="313340013">
          <w:marLeft w:val="0"/>
          <w:marRight w:val="0"/>
          <w:marTop w:val="0"/>
          <w:marBottom w:val="0"/>
          <w:divBdr>
            <w:top w:val="none" w:sz="0" w:space="0" w:color="auto"/>
            <w:left w:val="none" w:sz="0" w:space="0" w:color="auto"/>
            <w:bottom w:val="none" w:sz="0" w:space="0" w:color="auto"/>
            <w:right w:val="none" w:sz="0" w:space="0" w:color="auto"/>
          </w:divBdr>
        </w:div>
        <w:div w:id="1356926536">
          <w:marLeft w:val="0"/>
          <w:marRight w:val="0"/>
          <w:marTop w:val="0"/>
          <w:marBottom w:val="0"/>
          <w:divBdr>
            <w:top w:val="none" w:sz="0" w:space="0" w:color="auto"/>
            <w:left w:val="none" w:sz="0" w:space="0" w:color="auto"/>
            <w:bottom w:val="none" w:sz="0" w:space="0" w:color="auto"/>
            <w:right w:val="none" w:sz="0" w:space="0" w:color="auto"/>
          </w:divBdr>
        </w:div>
        <w:div w:id="1825197445">
          <w:marLeft w:val="0"/>
          <w:marRight w:val="0"/>
          <w:marTop w:val="0"/>
          <w:marBottom w:val="0"/>
          <w:divBdr>
            <w:top w:val="none" w:sz="0" w:space="0" w:color="auto"/>
            <w:left w:val="none" w:sz="0" w:space="0" w:color="auto"/>
            <w:bottom w:val="none" w:sz="0" w:space="0" w:color="auto"/>
            <w:right w:val="none" w:sz="0" w:space="0" w:color="auto"/>
          </w:divBdr>
        </w:div>
        <w:div w:id="2140881019">
          <w:marLeft w:val="0"/>
          <w:marRight w:val="0"/>
          <w:marTop w:val="0"/>
          <w:marBottom w:val="0"/>
          <w:divBdr>
            <w:top w:val="none" w:sz="0" w:space="0" w:color="auto"/>
            <w:left w:val="none" w:sz="0" w:space="0" w:color="auto"/>
            <w:bottom w:val="none" w:sz="0" w:space="0" w:color="auto"/>
            <w:right w:val="none" w:sz="0" w:space="0" w:color="auto"/>
          </w:divBdr>
        </w:div>
        <w:div w:id="1331449465">
          <w:marLeft w:val="0"/>
          <w:marRight w:val="0"/>
          <w:marTop w:val="0"/>
          <w:marBottom w:val="0"/>
          <w:divBdr>
            <w:top w:val="none" w:sz="0" w:space="0" w:color="auto"/>
            <w:left w:val="none" w:sz="0" w:space="0" w:color="auto"/>
            <w:bottom w:val="none" w:sz="0" w:space="0" w:color="auto"/>
            <w:right w:val="none" w:sz="0" w:space="0" w:color="auto"/>
          </w:divBdr>
        </w:div>
        <w:div w:id="129134290">
          <w:marLeft w:val="0"/>
          <w:marRight w:val="0"/>
          <w:marTop w:val="0"/>
          <w:marBottom w:val="0"/>
          <w:divBdr>
            <w:top w:val="none" w:sz="0" w:space="0" w:color="auto"/>
            <w:left w:val="none" w:sz="0" w:space="0" w:color="auto"/>
            <w:bottom w:val="none" w:sz="0" w:space="0" w:color="auto"/>
            <w:right w:val="none" w:sz="0" w:space="0" w:color="auto"/>
          </w:divBdr>
        </w:div>
        <w:div w:id="530455727">
          <w:marLeft w:val="0"/>
          <w:marRight w:val="0"/>
          <w:marTop w:val="0"/>
          <w:marBottom w:val="0"/>
          <w:divBdr>
            <w:top w:val="none" w:sz="0" w:space="0" w:color="auto"/>
            <w:left w:val="none" w:sz="0" w:space="0" w:color="auto"/>
            <w:bottom w:val="none" w:sz="0" w:space="0" w:color="auto"/>
            <w:right w:val="none" w:sz="0" w:space="0" w:color="auto"/>
          </w:divBdr>
        </w:div>
        <w:div w:id="1784771">
          <w:marLeft w:val="0"/>
          <w:marRight w:val="0"/>
          <w:marTop w:val="0"/>
          <w:marBottom w:val="0"/>
          <w:divBdr>
            <w:top w:val="none" w:sz="0" w:space="0" w:color="auto"/>
            <w:left w:val="none" w:sz="0" w:space="0" w:color="auto"/>
            <w:bottom w:val="none" w:sz="0" w:space="0" w:color="auto"/>
            <w:right w:val="none" w:sz="0" w:space="0" w:color="auto"/>
          </w:divBdr>
        </w:div>
      </w:divsChild>
    </w:div>
    <w:div w:id="1110394707">
      <w:bodyDiv w:val="1"/>
      <w:marLeft w:val="0"/>
      <w:marRight w:val="0"/>
      <w:marTop w:val="0"/>
      <w:marBottom w:val="0"/>
      <w:divBdr>
        <w:top w:val="none" w:sz="0" w:space="0" w:color="auto"/>
        <w:left w:val="none" w:sz="0" w:space="0" w:color="auto"/>
        <w:bottom w:val="none" w:sz="0" w:space="0" w:color="auto"/>
        <w:right w:val="none" w:sz="0" w:space="0" w:color="auto"/>
      </w:divBdr>
    </w:div>
    <w:div w:id="1121417113">
      <w:bodyDiv w:val="1"/>
      <w:marLeft w:val="0"/>
      <w:marRight w:val="0"/>
      <w:marTop w:val="0"/>
      <w:marBottom w:val="0"/>
      <w:divBdr>
        <w:top w:val="none" w:sz="0" w:space="0" w:color="auto"/>
        <w:left w:val="none" w:sz="0" w:space="0" w:color="auto"/>
        <w:bottom w:val="none" w:sz="0" w:space="0" w:color="auto"/>
        <w:right w:val="none" w:sz="0" w:space="0" w:color="auto"/>
      </w:divBdr>
    </w:div>
    <w:div w:id="1234897485">
      <w:bodyDiv w:val="1"/>
      <w:marLeft w:val="0"/>
      <w:marRight w:val="0"/>
      <w:marTop w:val="0"/>
      <w:marBottom w:val="0"/>
      <w:divBdr>
        <w:top w:val="none" w:sz="0" w:space="0" w:color="auto"/>
        <w:left w:val="none" w:sz="0" w:space="0" w:color="auto"/>
        <w:bottom w:val="none" w:sz="0" w:space="0" w:color="auto"/>
        <w:right w:val="none" w:sz="0" w:space="0" w:color="auto"/>
      </w:divBdr>
      <w:divsChild>
        <w:div w:id="198473786">
          <w:marLeft w:val="0"/>
          <w:marRight w:val="0"/>
          <w:marTop w:val="0"/>
          <w:marBottom w:val="0"/>
          <w:divBdr>
            <w:top w:val="none" w:sz="0" w:space="0" w:color="auto"/>
            <w:left w:val="none" w:sz="0" w:space="0" w:color="auto"/>
            <w:bottom w:val="none" w:sz="0" w:space="0" w:color="auto"/>
            <w:right w:val="none" w:sz="0" w:space="0" w:color="auto"/>
          </w:divBdr>
        </w:div>
        <w:div w:id="1784348976">
          <w:marLeft w:val="0"/>
          <w:marRight w:val="0"/>
          <w:marTop w:val="0"/>
          <w:marBottom w:val="0"/>
          <w:divBdr>
            <w:top w:val="none" w:sz="0" w:space="0" w:color="auto"/>
            <w:left w:val="none" w:sz="0" w:space="0" w:color="auto"/>
            <w:bottom w:val="none" w:sz="0" w:space="0" w:color="auto"/>
            <w:right w:val="none" w:sz="0" w:space="0" w:color="auto"/>
          </w:divBdr>
        </w:div>
        <w:div w:id="131027809">
          <w:marLeft w:val="0"/>
          <w:marRight w:val="0"/>
          <w:marTop w:val="0"/>
          <w:marBottom w:val="0"/>
          <w:divBdr>
            <w:top w:val="none" w:sz="0" w:space="0" w:color="auto"/>
            <w:left w:val="none" w:sz="0" w:space="0" w:color="auto"/>
            <w:bottom w:val="none" w:sz="0" w:space="0" w:color="auto"/>
            <w:right w:val="none" w:sz="0" w:space="0" w:color="auto"/>
          </w:divBdr>
        </w:div>
        <w:div w:id="1239947000">
          <w:marLeft w:val="0"/>
          <w:marRight w:val="0"/>
          <w:marTop w:val="0"/>
          <w:marBottom w:val="0"/>
          <w:divBdr>
            <w:top w:val="none" w:sz="0" w:space="0" w:color="auto"/>
            <w:left w:val="none" w:sz="0" w:space="0" w:color="auto"/>
            <w:bottom w:val="none" w:sz="0" w:space="0" w:color="auto"/>
            <w:right w:val="none" w:sz="0" w:space="0" w:color="auto"/>
          </w:divBdr>
        </w:div>
        <w:div w:id="1142187531">
          <w:marLeft w:val="0"/>
          <w:marRight w:val="0"/>
          <w:marTop w:val="0"/>
          <w:marBottom w:val="0"/>
          <w:divBdr>
            <w:top w:val="none" w:sz="0" w:space="0" w:color="auto"/>
            <w:left w:val="none" w:sz="0" w:space="0" w:color="auto"/>
            <w:bottom w:val="none" w:sz="0" w:space="0" w:color="auto"/>
            <w:right w:val="none" w:sz="0" w:space="0" w:color="auto"/>
          </w:divBdr>
        </w:div>
        <w:div w:id="1507940824">
          <w:marLeft w:val="0"/>
          <w:marRight w:val="0"/>
          <w:marTop w:val="0"/>
          <w:marBottom w:val="0"/>
          <w:divBdr>
            <w:top w:val="none" w:sz="0" w:space="0" w:color="auto"/>
            <w:left w:val="none" w:sz="0" w:space="0" w:color="auto"/>
            <w:bottom w:val="none" w:sz="0" w:space="0" w:color="auto"/>
            <w:right w:val="none" w:sz="0" w:space="0" w:color="auto"/>
          </w:divBdr>
        </w:div>
        <w:div w:id="1430466028">
          <w:marLeft w:val="0"/>
          <w:marRight w:val="0"/>
          <w:marTop w:val="0"/>
          <w:marBottom w:val="0"/>
          <w:divBdr>
            <w:top w:val="none" w:sz="0" w:space="0" w:color="auto"/>
            <w:left w:val="none" w:sz="0" w:space="0" w:color="auto"/>
            <w:bottom w:val="none" w:sz="0" w:space="0" w:color="auto"/>
            <w:right w:val="none" w:sz="0" w:space="0" w:color="auto"/>
          </w:divBdr>
        </w:div>
        <w:div w:id="1060903069">
          <w:marLeft w:val="0"/>
          <w:marRight w:val="0"/>
          <w:marTop w:val="0"/>
          <w:marBottom w:val="0"/>
          <w:divBdr>
            <w:top w:val="none" w:sz="0" w:space="0" w:color="auto"/>
            <w:left w:val="none" w:sz="0" w:space="0" w:color="auto"/>
            <w:bottom w:val="none" w:sz="0" w:space="0" w:color="auto"/>
            <w:right w:val="none" w:sz="0" w:space="0" w:color="auto"/>
          </w:divBdr>
        </w:div>
      </w:divsChild>
    </w:div>
    <w:div w:id="1295451824">
      <w:bodyDiv w:val="1"/>
      <w:marLeft w:val="0"/>
      <w:marRight w:val="0"/>
      <w:marTop w:val="0"/>
      <w:marBottom w:val="0"/>
      <w:divBdr>
        <w:top w:val="none" w:sz="0" w:space="0" w:color="auto"/>
        <w:left w:val="none" w:sz="0" w:space="0" w:color="auto"/>
        <w:bottom w:val="none" w:sz="0" w:space="0" w:color="auto"/>
        <w:right w:val="none" w:sz="0" w:space="0" w:color="auto"/>
      </w:divBdr>
      <w:divsChild>
        <w:div w:id="2090999456">
          <w:marLeft w:val="0"/>
          <w:marRight w:val="0"/>
          <w:marTop w:val="0"/>
          <w:marBottom w:val="0"/>
          <w:divBdr>
            <w:top w:val="none" w:sz="0" w:space="0" w:color="auto"/>
            <w:left w:val="none" w:sz="0" w:space="0" w:color="auto"/>
            <w:bottom w:val="none" w:sz="0" w:space="0" w:color="auto"/>
            <w:right w:val="none" w:sz="0" w:space="0" w:color="auto"/>
          </w:divBdr>
        </w:div>
        <w:div w:id="1604266972">
          <w:marLeft w:val="0"/>
          <w:marRight w:val="0"/>
          <w:marTop w:val="0"/>
          <w:marBottom w:val="0"/>
          <w:divBdr>
            <w:top w:val="none" w:sz="0" w:space="0" w:color="auto"/>
            <w:left w:val="none" w:sz="0" w:space="0" w:color="auto"/>
            <w:bottom w:val="none" w:sz="0" w:space="0" w:color="auto"/>
            <w:right w:val="none" w:sz="0" w:space="0" w:color="auto"/>
          </w:divBdr>
        </w:div>
        <w:div w:id="627473400">
          <w:marLeft w:val="0"/>
          <w:marRight w:val="0"/>
          <w:marTop w:val="0"/>
          <w:marBottom w:val="0"/>
          <w:divBdr>
            <w:top w:val="none" w:sz="0" w:space="0" w:color="auto"/>
            <w:left w:val="none" w:sz="0" w:space="0" w:color="auto"/>
            <w:bottom w:val="none" w:sz="0" w:space="0" w:color="auto"/>
            <w:right w:val="none" w:sz="0" w:space="0" w:color="auto"/>
          </w:divBdr>
        </w:div>
        <w:div w:id="2008555157">
          <w:marLeft w:val="0"/>
          <w:marRight w:val="0"/>
          <w:marTop w:val="0"/>
          <w:marBottom w:val="0"/>
          <w:divBdr>
            <w:top w:val="none" w:sz="0" w:space="0" w:color="auto"/>
            <w:left w:val="none" w:sz="0" w:space="0" w:color="auto"/>
            <w:bottom w:val="none" w:sz="0" w:space="0" w:color="auto"/>
            <w:right w:val="none" w:sz="0" w:space="0" w:color="auto"/>
          </w:divBdr>
        </w:div>
        <w:div w:id="986014787">
          <w:marLeft w:val="0"/>
          <w:marRight w:val="0"/>
          <w:marTop w:val="0"/>
          <w:marBottom w:val="0"/>
          <w:divBdr>
            <w:top w:val="none" w:sz="0" w:space="0" w:color="auto"/>
            <w:left w:val="none" w:sz="0" w:space="0" w:color="auto"/>
            <w:bottom w:val="none" w:sz="0" w:space="0" w:color="auto"/>
            <w:right w:val="none" w:sz="0" w:space="0" w:color="auto"/>
          </w:divBdr>
          <w:divsChild>
            <w:div w:id="1372417535">
              <w:marLeft w:val="0"/>
              <w:marRight w:val="0"/>
              <w:marTop w:val="0"/>
              <w:marBottom w:val="0"/>
              <w:divBdr>
                <w:top w:val="none" w:sz="0" w:space="0" w:color="auto"/>
                <w:left w:val="none" w:sz="0" w:space="0" w:color="auto"/>
                <w:bottom w:val="none" w:sz="0" w:space="0" w:color="auto"/>
                <w:right w:val="none" w:sz="0" w:space="0" w:color="auto"/>
              </w:divBdr>
            </w:div>
            <w:div w:id="2095586047">
              <w:marLeft w:val="0"/>
              <w:marRight w:val="0"/>
              <w:marTop w:val="0"/>
              <w:marBottom w:val="0"/>
              <w:divBdr>
                <w:top w:val="none" w:sz="0" w:space="0" w:color="auto"/>
                <w:left w:val="none" w:sz="0" w:space="0" w:color="auto"/>
                <w:bottom w:val="none" w:sz="0" w:space="0" w:color="auto"/>
                <w:right w:val="none" w:sz="0" w:space="0" w:color="auto"/>
              </w:divBdr>
            </w:div>
          </w:divsChild>
        </w:div>
        <w:div w:id="1113399477">
          <w:marLeft w:val="0"/>
          <w:marRight w:val="0"/>
          <w:marTop w:val="0"/>
          <w:marBottom w:val="0"/>
          <w:divBdr>
            <w:top w:val="none" w:sz="0" w:space="0" w:color="auto"/>
            <w:left w:val="none" w:sz="0" w:space="0" w:color="auto"/>
            <w:bottom w:val="none" w:sz="0" w:space="0" w:color="auto"/>
            <w:right w:val="none" w:sz="0" w:space="0" w:color="auto"/>
          </w:divBdr>
          <w:divsChild>
            <w:div w:id="1677541075">
              <w:marLeft w:val="0"/>
              <w:marRight w:val="0"/>
              <w:marTop w:val="0"/>
              <w:marBottom w:val="0"/>
              <w:divBdr>
                <w:top w:val="none" w:sz="0" w:space="0" w:color="auto"/>
                <w:left w:val="none" w:sz="0" w:space="0" w:color="auto"/>
                <w:bottom w:val="none" w:sz="0" w:space="0" w:color="auto"/>
                <w:right w:val="none" w:sz="0" w:space="0" w:color="auto"/>
              </w:divBdr>
            </w:div>
            <w:div w:id="952592719">
              <w:marLeft w:val="0"/>
              <w:marRight w:val="0"/>
              <w:marTop w:val="0"/>
              <w:marBottom w:val="0"/>
              <w:divBdr>
                <w:top w:val="none" w:sz="0" w:space="0" w:color="auto"/>
                <w:left w:val="none" w:sz="0" w:space="0" w:color="auto"/>
                <w:bottom w:val="none" w:sz="0" w:space="0" w:color="auto"/>
                <w:right w:val="none" w:sz="0" w:space="0" w:color="auto"/>
              </w:divBdr>
            </w:div>
            <w:div w:id="5003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27453">
      <w:bodyDiv w:val="1"/>
      <w:marLeft w:val="0"/>
      <w:marRight w:val="0"/>
      <w:marTop w:val="0"/>
      <w:marBottom w:val="0"/>
      <w:divBdr>
        <w:top w:val="none" w:sz="0" w:space="0" w:color="auto"/>
        <w:left w:val="none" w:sz="0" w:space="0" w:color="auto"/>
        <w:bottom w:val="none" w:sz="0" w:space="0" w:color="auto"/>
        <w:right w:val="none" w:sz="0" w:space="0" w:color="auto"/>
      </w:divBdr>
    </w:div>
    <w:div w:id="1350133080">
      <w:bodyDiv w:val="1"/>
      <w:marLeft w:val="0"/>
      <w:marRight w:val="0"/>
      <w:marTop w:val="0"/>
      <w:marBottom w:val="0"/>
      <w:divBdr>
        <w:top w:val="none" w:sz="0" w:space="0" w:color="auto"/>
        <w:left w:val="none" w:sz="0" w:space="0" w:color="auto"/>
        <w:bottom w:val="none" w:sz="0" w:space="0" w:color="auto"/>
        <w:right w:val="none" w:sz="0" w:space="0" w:color="auto"/>
      </w:divBdr>
      <w:divsChild>
        <w:div w:id="1025060660">
          <w:marLeft w:val="0"/>
          <w:marRight w:val="0"/>
          <w:marTop w:val="0"/>
          <w:marBottom w:val="0"/>
          <w:divBdr>
            <w:top w:val="none" w:sz="0" w:space="0" w:color="auto"/>
            <w:left w:val="none" w:sz="0" w:space="0" w:color="auto"/>
            <w:bottom w:val="none" w:sz="0" w:space="0" w:color="auto"/>
            <w:right w:val="none" w:sz="0" w:space="0" w:color="auto"/>
          </w:divBdr>
        </w:div>
        <w:div w:id="44448265">
          <w:marLeft w:val="0"/>
          <w:marRight w:val="0"/>
          <w:marTop w:val="0"/>
          <w:marBottom w:val="0"/>
          <w:divBdr>
            <w:top w:val="none" w:sz="0" w:space="0" w:color="auto"/>
            <w:left w:val="none" w:sz="0" w:space="0" w:color="auto"/>
            <w:bottom w:val="none" w:sz="0" w:space="0" w:color="auto"/>
            <w:right w:val="none" w:sz="0" w:space="0" w:color="auto"/>
          </w:divBdr>
        </w:div>
        <w:div w:id="140772666">
          <w:marLeft w:val="0"/>
          <w:marRight w:val="0"/>
          <w:marTop w:val="0"/>
          <w:marBottom w:val="0"/>
          <w:divBdr>
            <w:top w:val="none" w:sz="0" w:space="0" w:color="auto"/>
            <w:left w:val="none" w:sz="0" w:space="0" w:color="auto"/>
            <w:bottom w:val="none" w:sz="0" w:space="0" w:color="auto"/>
            <w:right w:val="none" w:sz="0" w:space="0" w:color="auto"/>
          </w:divBdr>
        </w:div>
        <w:div w:id="2096851547">
          <w:marLeft w:val="0"/>
          <w:marRight w:val="0"/>
          <w:marTop w:val="0"/>
          <w:marBottom w:val="0"/>
          <w:divBdr>
            <w:top w:val="none" w:sz="0" w:space="0" w:color="auto"/>
            <w:left w:val="none" w:sz="0" w:space="0" w:color="auto"/>
            <w:bottom w:val="none" w:sz="0" w:space="0" w:color="auto"/>
            <w:right w:val="none" w:sz="0" w:space="0" w:color="auto"/>
          </w:divBdr>
        </w:div>
        <w:div w:id="1566061331">
          <w:marLeft w:val="0"/>
          <w:marRight w:val="0"/>
          <w:marTop w:val="0"/>
          <w:marBottom w:val="0"/>
          <w:divBdr>
            <w:top w:val="none" w:sz="0" w:space="0" w:color="auto"/>
            <w:left w:val="none" w:sz="0" w:space="0" w:color="auto"/>
            <w:bottom w:val="none" w:sz="0" w:space="0" w:color="auto"/>
            <w:right w:val="none" w:sz="0" w:space="0" w:color="auto"/>
          </w:divBdr>
        </w:div>
        <w:div w:id="1976988426">
          <w:marLeft w:val="0"/>
          <w:marRight w:val="0"/>
          <w:marTop w:val="0"/>
          <w:marBottom w:val="0"/>
          <w:divBdr>
            <w:top w:val="none" w:sz="0" w:space="0" w:color="auto"/>
            <w:left w:val="none" w:sz="0" w:space="0" w:color="auto"/>
            <w:bottom w:val="none" w:sz="0" w:space="0" w:color="auto"/>
            <w:right w:val="none" w:sz="0" w:space="0" w:color="auto"/>
          </w:divBdr>
        </w:div>
        <w:div w:id="1832678641">
          <w:marLeft w:val="0"/>
          <w:marRight w:val="0"/>
          <w:marTop w:val="0"/>
          <w:marBottom w:val="0"/>
          <w:divBdr>
            <w:top w:val="none" w:sz="0" w:space="0" w:color="auto"/>
            <w:left w:val="none" w:sz="0" w:space="0" w:color="auto"/>
            <w:bottom w:val="none" w:sz="0" w:space="0" w:color="auto"/>
            <w:right w:val="none" w:sz="0" w:space="0" w:color="auto"/>
          </w:divBdr>
        </w:div>
        <w:div w:id="1763603175">
          <w:marLeft w:val="0"/>
          <w:marRight w:val="0"/>
          <w:marTop w:val="0"/>
          <w:marBottom w:val="0"/>
          <w:divBdr>
            <w:top w:val="none" w:sz="0" w:space="0" w:color="auto"/>
            <w:left w:val="none" w:sz="0" w:space="0" w:color="auto"/>
            <w:bottom w:val="none" w:sz="0" w:space="0" w:color="auto"/>
            <w:right w:val="none" w:sz="0" w:space="0" w:color="auto"/>
          </w:divBdr>
        </w:div>
        <w:div w:id="1028601145">
          <w:marLeft w:val="0"/>
          <w:marRight w:val="0"/>
          <w:marTop w:val="0"/>
          <w:marBottom w:val="0"/>
          <w:divBdr>
            <w:top w:val="none" w:sz="0" w:space="0" w:color="auto"/>
            <w:left w:val="none" w:sz="0" w:space="0" w:color="auto"/>
            <w:bottom w:val="none" w:sz="0" w:space="0" w:color="auto"/>
            <w:right w:val="none" w:sz="0" w:space="0" w:color="auto"/>
          </w:divBdr>
        </w:div>
        <w:div w:id="1505784893">
          <w:marLeft w:val="0"/>
          <w:marRight w:val="0"/>
          <w:marTop w:val="0"/>
          <w:marBottom w:val="0"/>
          <w:divBdr>
            <w:top w:val="none" w:sz="0" w:space="0" w:color="auto"/>
            <w:left w:val="none" w:sz="0" w:space="0" w:color="auto"/>
            <w:bottom w:val="none" w:sz="0" w:space="0" w:color="auto"/>
            <w:right w:val="none" w:sz="0" w:space="0" w:color="auto"/>
          </w:divBdr>
        </w:div>
        <w:div w:id="1981767586">
          <w:marLeft w:val="0"/>
          <w:marRight w:val="0"/>
          <w:marTop w:val="0"/>
          <w:marBottom w:val="0"/>
          <w:divBdr>
            <w:top w:val="none" w:sz="0" w:space="0" w:color="auto"/>
            <w:left w:val="none" w:sz="0" w:space="0" w:color="auto"/>
            <w:bottom w:val="none" w:sz="0" w:space="0" w:color="auto"/>
            <w:right w:val="none" w:sz="0" w:space="0" w:color="auto"/>
          </w:divBdr>
        </w:div>
        <w:div w:id="1696466141">
          <w:marLeft w:val="0"/>
          <w:marRight w:val="0"/>
          <w:marTop w:val="0"/>
          <w:marBottom w:val="0"/>
          <w:divBdr>
            <w:top w:val="none" w:sz="0" w:space="0" w:color="auto"/>
            <w:left w:val="none" w:sz="0" w:space="0" w:color="auto"/>
            <w:bottom w:val="none" w:sz="0" w:space="0" w:color="auto"/>
            <w:right w:val="none" w:sz="0" w:space="0" w:color="auto"/>
          </w:divBdr>
        </w:div>
        <w:div w:id="488716044">
          <w:marLeft w:val="0"/>
          <w:marRight w:val="0"/>
          <w:marTop w:val="0"/>
          <w:marBottom w:val="0"/>
          <w:divBdr>
            <w:top w:val="none" w:sz="0" w:space="0" w:color="auto"/>
            <w:left w:val="none" w:sz="0" w:space="0" w:color="auto"/>
            <w:bottom w:val="none" w:sz="0" w:space="0" w:color="auto"/>
            <w:right w:val="none" w:sz="0" w:space="0" w:color="auto"/>
          </w:divBdr>
        </w:div>
      </w:divsChild>
    </w:div>
    <w:div w:id="1391806901">
      <w:bodyDiv w:val="1"/>
      <w:marLeft w:val="0"/>
      <w:marRight w:val="0"/>
      <w:marTop w:val="0"/>
      <w:marBottom w:val="0"/>
      <w:divBdr>
        <w:top w:val="none" w:sz="0" w:space="0" w:color="auto"/>
        <w:left w:val="none" w:sz="0" w:space="0" w:color="auto"/>
        <w:bottom w:val="none" w:sz="0" w:space="0" w:color="auto"/>
        <w:right w:val="none" w:sz="0" w:space="0" w:color="auto"/>
      </w:divBdr>
    </w:div>
    <w:div w:id="1405951184">
      <w:bodyDiv w:val="1"/>
      <w:marLeft w:val="0"/>
      <w:marRight w:val="0"/>
      <w:marTop w:val="0"/>
      <w:marBottom w:val="0"/>
      <w:divBdr>
        <w:top w:val="none" w:sz="0" w:space="0" w:color="auto"/>
        <w:left w:val="none" w:sz="0" w:space="0" w:color="auto"/>
        <w:bottom w:val="none" w:sz="0" w:space="0" w:color="auto"/>
        <w:right w:val="none" w:sz="0" w:space="0" w:color="auto"/>
      </w:divBdr>
    </w:div>
    <w:div w:id="1464807325">
      <w:bodyDiv w:val="1"/>
      <w:marLeft w:val="0"/>
      <w:marRight w:val="0"/>
      <w:marTop w:val="0"/>
      <w:marBottom w:val="0"/>
      <w:divBdr>
        <w:top w:val="none" w:sz="0" w:space="0" w:color="auto"/>
        <w:left w:val="none" w:sz="0" w:space="0" w:color="auto"/>
        <w:bottom w:val="none" w:sz="0" w:space="0" w:color="auto"/>
        <w:right w:val="none" w:sz="0" w:space="0" w:color="auto"/>
      </w:divBdr>
    </w:div>
    <w:div w:id="1482192061">
      <w:bodyDiv w:val="1"/>
      <w:marLeft w:val="0"/>
      <w:marRight w:val="0"/>
      <w:marTop w:val="0"/>
      <w:marBottom w:val="0"/>
      <w:divBdr>
        <w:top w:val="none" w:sz="0" w:space="0" w:color="auto"/>
        <w:left w:val="none" w:sz="0" w:space="0" w:color="auto"/>
        <w:bottom w:val="none" w:sz="0" w:space="0" w:color="auto"/>
        <w:right w:val="none" w:sz="0" w:space="0" w:color="auto"/>
      </w:divBdr>
      <w:divsChild>
        <w:div w:id="1747458332">
          <w:marLeft w:val="0"/>
          <w:marRight w:val="0"/>
          <w:marTop w:val="0"/>
          <w:marBottom w:val="0"/>
          <w:divBdr>
            <w:top w:val="none" w:sz="0" w:space="0" w:color="auto"/>
            <w:left w:val="none" w:sz="0" w:space="0" w:color="auto"/>
            <w:bottom w:val="none" w:sz="0" w:space="0" w:color="auto"/>
            <w:right w:val="none" w:sz="0" w:space="0" w:color="auto"/>
          </w:divBdr>
        </w:div>
        <w:div w:id="1522478264">
          <w:marLeft w:val="0"/>
          <w:marRight w:val="0"/>
          <w:marTop w:val="0"/>
          <w:marBottom w:val="0"/>
          <w:divBdr>
            <w:top w:val="none" w:sz="0" w:space="0" w:color="auto"/>
            <w:left w:val="none" w:sz="0" w:space="0" w:color="auto"/>
            <w:bottom w:val="none" w:sz="0" w:space="0" w:color="auto"/>
            <w:right w:val="none" w:sz="0" w:space="0" w:color="auto"/>
          </w:divBdr>
        </w:div>
        <w:div w:id="478155214">
          <w:marLeft w:val="0"/>
          <w:marRight w:val="0"/>
          <w:marTop w:val="0"/>
          <w:marBottom w:val="0"/>
          <w:divBdr>
            <w:top w:val="none" w:sz="0" w:space="0" w:color="auto"/>
            <w:left w:val="none" w:sz="0" w:space="0" w:color="auto"/>
            <w:bottom w:val="none" w:sz="0" w:space="0" w:color="auto"/>
            <w:right w:val="none" w:sz="0" w:space="0" w:color="auto"/>
          </w:divBdr>
        </w:div>
        <w:div w:id="591013318">
          <w:marLeft w:val="0"/>
          <w:marRight w:val="0"/>
          <w:marTop w:val="0"/>
          <w:marBottom w:val="0"/>
          <w:divBdr>
            <w:top w:val="none" w:sz="0" w:space="0" w:color="auto"/>
            <w:left w:val="none" w:sz="0" w:space="0" w:color="auto"/>
            <w:bottom w:val="none" w:sz="0" w:space="0" w:color="auto"/>
            <w:right w:val="none" w:sz="0" w:space="0" w:color="auto"/>
          </w:divBdr>
        </w:div>
        <w:div w:id="1059132900">
          <w:marLeft w:val="0"/>
          <w:marRight w:val="0"/>
          <w:marTop w:val="0"/>
          <w:marBottom w:val="0"/>
          <w:divBdr>
            <w:top w:val="none" w:sz="0" w:space="0" w:color="auto"/>
            <w:left w:val="none" w:sz="0" w:space="0" w:color="auto"/>
            <w:bottom w:val="none" w:sz="0" w:space="0" w:color="auto"/>
            <w:right w:val="none" w:sz="0" w:space="0" w:color="auto"/>
          </w:divBdr>
        </w:div>
        <w:div w:id="1702439105">
          <w:marLeft w:val="0"/>
          <w:marRight w:val="0"/>
          <w:marTop w:val="0"/>
          <w:marBottom w:val="0"/>
          <w:divBdr>
            <w:top w:val="none" w:sz="0" w:space="0" w:color="auto"/>
            <w:left w:val="none" w:sz="0" w:space="0" w:color="auto"/>
            <w:bottom w:val="none" w:sz="0" w:space="0" w:color="auto"/>
            <w:right w:val="none" w:sz="0" w:space="0" w:color="auto"/>
          </w:divBdr>
        </w:div>
        <w:div w:id="63378172">
          <w:marLeft w:val="0"/>
          <w:marRight w:val="0"/>
          <w:marTop w:val="0"/>
          <w:marBottom w:val="0"/>
          <w:divBdr>
            <w:top w:val="none" w:sz="0" w:space="0" w:color="auto"/>
            <w:left w:val="none" w:sz="0" w:space="0" w:color="auto"/>
            <w:bottom w:val="none" w:sz="0" w:space="0" w:color="auto"/>
            <w:right w:val="none" w:sz="0" w:space="0" w:color="auto"/>
          </w:divBdr>
        </w:div>
        <w:div w:id="1340081066">
          <w:marLeft w:val="0"/>
          <w:marRight w:val="0"/>
          <w:marTop w:val="0"/>
          <w:marBottom w:val="0"/>
          <w:divBdr>
            <w:top w:val="none" w:sz="0" w:space="0" w:color="auto"/>
            <w:left w:val="none" w:sz="0" w:space="0" w:color="auto"/>
            <w:bottom w:val="none" w:sz="0" w:space="0" w:color="auto"/>
            <w:right w:val="none" w:sz="0" w:space="0" w:color="auto"/>
          </w:divBdr>
        </w:div>
        <w:div w:id="530193491">
          <w:marLeft w:val="0"/>
          <w:marRight w:val="0"/>
          <w:marTop w:val="0"/>
          <w:marBottom w:val="0"/>
          <w:divBdr>
            <w:top w:val="none" w:sz="0" w:space="0" w:color="auto"/>
            <w:left w:val="none" w:sz="0" w:space="0" w:color="auto"/>
            <w:bottom w:val="none" w:sz="0" w:space="0" w:color="auto"/>
            <w:right w:val="none" w:sz="0" w:space="0" w:color="auto"/>
          </w:divBdr>
        </w:div>
        <w:div w:id="970406985">
          <w:marLeft w:val="0"/>
          <w:marRight w:val="0"/>
          <w:marTop w:val="0"/>
          <w:marBottom w:val="0"/>
          <w:divBdr>
            <w:top w:val="none" w:sz="0" w:space="0" w:color="auto"/>
            <w:left w:val="none" w:sz="0" w:space="0" w:color="auto"/>
            <w:bottom w:val="none" w:sz="0" w:space="0" w:color="auto"/>
            <w:right w:val="none" w:sz="0" w:space="0" w:color="auto"/>
          </w:divBdr>
        </w:div>
        <w:div w:id="1208957011">
          <w:marLeft w:val="0"/>
          <w:marRight w:val="0"/>
          <w:marTop w:val="0"/>
          <w:marBottom w:val="0"/>
          <w:divBdr>
            <w:top w:val="none" w:sz="0" w:space="0" w:color="auto"/>
            <w:left w:val="none" w:sz="0" w:space="0" w:color="auto"/>
            <w:bottom w:val="none" w:sz="0" w:space="0" w:color="auto"/>
            <w:right w:val="none" w:sz="0" w:space="0" w:color="auto"/>
          </w:divBdr>
        </w:div>
        <w:div w:id="1821144695">
          <w:marLeft w:val="0"/>
          <w:marRight w:val="0"/>
          <w:marTop w:val="0"/>
          <w:marBottom w:val="0"/>
          <w:divBdr>
            <w:top w:val="none" w:sz="0" w:space="0" w:color="auto"/>
            <w:left w:val="none" w:sz="0" w:space="0" w:color="auto"/>
            <w:bottom w:val="none" w:sz="0" w:space="0" w:color="auto"/>
            <w:right w:val="none" w:sz="0" w:space="0" w:color="auto"/>
          </w:divBdr>
        </w:div>
      </w:divsChild>
    </w:div>
    <w:div w:id="1492796806">
      <w:bodyDiv w:val="1"/>
      <w:marLeft w:val="0"/>
      <w:marRight w:val="0"/>
      <w:marTop w:val="0"/>
      <w:marBottom w:val="0"/>
      <w:divBdr>
        <w:top w:val="none" w:sz="0" w:space="0" w:color="auto"/>
        <w:left w:val="none" w:sz="0" w:space="0" w:color="auto"/>
        <w:bottom w:val="none" w:sz="0" w:space="0" w:color="auto"/>
        <w:right w:val="none" w:sz="0" w:space="0" w:color="auto"/>
      </w:divBdr>
    </w:div>
    <w:div w:id="1527520510">
      <w:bodyDiv w:val="1"/>
      <w:marLeft w:val="0"/>
      <w:marRight w:val="0"/>
      <w:marTop w:val="0"/>
      <w:marBottom w:val="0"/>
      <w:divBdr>
        <w:top w:val="none" w:sz="0" w:space="0" w:color="auto"/>
        <w:left w:val="none" w:sz="0" w:space="0" w:color="auto"/>
        <w:bottom w:val="none" w:sz="0" w:space="0" w:color="auto"/>
        <w:right w:val="none" w:sz="0" w:space="0" w:color="auto"/>
      </w:divBdr>
    </w:div>
    <w:div w:id="1578855601">
      <w:bodyDiv w:val="1"/>
      <w:marLeft w:val="0"/>
      <w:marRight w:val="0"/>
      <w:marTop w:val="0"/>
      <w:marBottom w:val="0"/>
      <w:divBdr>
        <w:top w:val="none" w:sz="0" w:space="0" w:color="auto"/>
        <w:left w:val="none" w:sz="0" w:space="0" w:color="auto"/>
        <w:bottom w:val="none" w:sz="0" w:space="0" w:color="auto"/>
        <w:right w:val="none" w:sz="0" w:space="0" w:color="auto"/>
      </w:divBdr>
    </w:div>
    <w:div w:id="1622149379">
      <w:bodyDiv w:val="1"/>
      <w:marLeft w:val="0"/>
      <w:marRight w:val="0"/>
      <w:marTop w:val="0"/>
      <w:marBottom w:val="0"/>
      <w:divBdr>
        <w:top w:val="none" w:sz="0" w:space="0" w:color="auto"/>
        <w:left w:val="none" w:sz="0" w:space="0" w:color="auto"/>
        <w:bottom w:val="none" w:sz="0" w:space="0" w:color="auto"/>
        <w:right w:val="none" w:sz="0" w:space="0" w:color="auto"/>
      </w:divBdr>
    </w:div>
    <w:div w:id="1782993979">
      <w:bodyDiv w:val="1"/>
      <w:marLeft w:val="0"/>
      <w:marRight w:val="0"/>
      <w:marTop w:val="0"/>
      <w:marBottom w:val="0"/>
      <w:divBdr>
        <w:top w:val="none" w:sz="0" w:space="0" w:color="auto"/>
        <w:left w:val="none" w:sz="0" w:space="0" w:color="auto"/>
        <w:bottom w:val="none" w:sz="0" w:space="0" w:color="auto"/>
        <w:right w:val="none" w:sz="0" w:space="0" w:color="auto"/>
      </w:divBdr>
    </w:div>
    <w:div w:id="1801261263">
      <w:bodyDiv w:val="1"/>
      <w:marLeft w:val="0"/>
      <w:marRight w:val="0"/>
      <w:marTop w:val="0"/>
      <w:marBottom w:val="0"/>
      <w:divBdr>
        <w:top w:val="none" w:sz="0" w:space="0" w:color="auto"/>
        <w:left w:val="none" w:sz="0" w:space="0" w:color="auto"/>
        <w:bottom w:val="none" w:sz="0" w:space="0" w:color="auto"/>
        <w:right w:val="none" w:sz="0" w:space="0" w:color="auto"/>
      </w:divBdr>
    </w:div>
    <w:div w:id="1827473829">
      <w:bodyDiv w:val="1"/>
      <w:marLeft w:val="0"/>
      <w:marRight w:val="0"/>
      <w:marTop w:val="0"/>
      <w:marBottom w:val="0"/>
      <w:divBdr>
        <w:top w:val="none" w:sz="0" w:space="0" w:color="auto"/>
        <w:left w:val="none" w:sz="0" w:space="0" w:color="auto"/>
        <w:bottom w:val="none" w:sz="0" w:space="0" w:color="auto"/>
        <w:right w:val="none" w:sz="0" w:space="0" w:color="auto"/>
      </w:divBdr>
    </w:div>
    <w:div w:id="1842045485">
      <w:bodyDiv w:val="1"/>
      <w:marLeft w:val="0"/>
      <w:marRight w:val="0"/>
      <w:marTop w:val="0"/>
      <w:marBottom w:val="0"/>
      <w:divBdr>
        <w:top w:val="none" w:sz="0" w:space="0" w:color="auto"/>
        <w:left w:val="none" w:sz="0" w:space="0" w:color="auto"/>
        <w:bottom w:val="none" w:sz="0" w:space="0" w:color="auto"/>
        <w:right w:val="none" w:sz="0" w:space="0" w:color="auto"/>
      </w:divBdr>
      <w:divsChild>
        <w:div w:id="2102869034">
          <w:marLeft w:val="0"/>
          <w:marRight w:val="0"/>
          <w:marTop w:val="0"/>
          <w:marBottom w:val="0"/>
          <w:divBdr>
            <w:top w:val="none" w:sz="0" w:space="0" w:color="auto"/>
            <w:left w:val="none" w:sz="0" w:space="0" w:color="auto"/>
            <w:bottom w:val="none" w:sz="0" w:space="0" w:color="auto"/>
            <w:right w:val="none" w:sz="0" w:space="0" w:color="auto"/>
          </w:divBdr>
        </w:div>
        <w:div w:id="609245417">
          <w:marLeft w:val="0"/>
          <w:marRight w:val="0"/>
          <w:marTop w:val="0"/>
          <w:marBottom w:val="0"/>
          <w:divBdr>
            <w:top w:val="none" w:sz="0" w:space="0" w:color="auto"/>
            <w:left w:val="none" w:sz="0" w:space="0" w:color="auto"/>
            <w:bottom w:val="none" w:sz="0" w:space="0" w:color="auto"/>
            <w:right w:val="none" w:sz="0" w:space="0" w:color="auto"/>
          </w:divBdr>
        </w:div>
        <w:div w:id="179242874">
          <w:marLeft w:val="0"/>
          <w:marRight w:val="0"/>
          <w:marTop w:val="0"/>
          <w:marBottom w:val="0"/>
          <w:divBdr>
            <w:top w:val="none" w:sz="0" w:space="0" w:color="auto"/>
            <w:left w:val="none" w:sz="0" w:space="0" w:color="auto"/>
            <w:bottom w:val="none" w:sz="0" w:space="0" w:color="auto"/>
            <w:right w:val="none" w:sz="0" w:space="0" w:color="auto"/>
          </w:divBdr>
        </w:div>
        <w:div w:id="1317759740">
          <w:marLeft w:val="0"/>
          <w:marRight w:val="0"/>
          <w:marTop w:val="0"/>
          <w:marBottom w:val="0"/>
          <w:divBdr>
            <w:top w:val="none" w:sz="0" w:space="0" w:color="auto"/>
            <w:left w:val="none" w:sz="0" w:space="0" w:color="auto"/>
            <w:bottom w:val="none" w:sz="0" w:space="0" w:color="auto"/>
            <w:right w:val="none" w:sz="0" w:space="0" w:color="auto"/>
          </w:divBdr>
        </w:div>
        <w:div w:id="1838307040">
          <w:marLeft w:val="0"/>
          <w:marRight w:val="0"/>
          <w:marTop w:val="0"/>
          <w:marBottom w:val="0"/>
          <w:divBdr>
            <w:top w:val="none" w:sz="0" w:space="0" w:color="auto"/>
            <w:left w:val="none" w:sz="0" w:space="0" w:color="auto"/>
            <w:bottom w:val="none" w:sz="0" w:space="0" w:color="auto"/>
            <w:right w:val="none" w:sz="0" w:space="0" w:color="auto"/>
          </w:divBdr>
        </w:div>
        <w:div w:id="2025477396">
          <w:marLeft w:val="0"/>
          <w:marRight w:val="0"/>
          <w:marTop w:val="0"/>
          <w:marBottom w:val="0"/>
          <w:divBdr>
            <w:top w:val="none" w:sz="0" w:space="0" w:color="auto"/>
            <w:left w:val="none" w:sz="0" w:space="0" w:color="auto"/>
            <w:bottom w:val="none" w:sz="0" w:space="0" w:color="auto"/>
            <w:right w:val="none" w:sz="0" w:space="0" w:color="auto"/>
          </w:divBdr>
        </w:div>
        <w:div w:id="245771904">
          <w:marLeft w:val="0"/>
          <w:marRight w:val="0"/>
          <w:marTop w:val="0"/>
          <w:marBottom w:val="0"/>
          <w:divBdr>
            <w:top w:val="none" w:sz="0" w:space="0" w:color="auto"/>
            <w:left w:val="none" w:sz="0" w:space="0" w:color="auto"/>
            <w:bottom w:val="none" w:sz="0" w:space="0" w:color="auto"/>
            <w:right w:val="none" w:sz="0" w:space="0" w:color="auto"/>
          </w:divBdr>
        </w:div>
        <w:div w:id="2043896390">
          <w:marLeft w:val="0"/>
          <w:marRight w:val="0"/>
          <w:marTop w:val="0"/>
          <w:marBottom w:val="0"/>
          <w:divBdr>
            <w:top w:val="none" w:sz="0" w:space="0" w:color="auto"/>
            <w:left w:val="none" w:sz="0" w:space="0" w:color="auto"/>
            <w:bottom w:val="none" w:sz="0" w:space="0" w:color="auto"/>
            <w:right w:val="none" w:sz="0" w:space="0" w:color="auto"/>
          </w:divBdr>
        </w:div>
        <w:div w:id="751513356">
          <w:marLeft w:val="0"/>
          <w:marRight w:val="0"/>
          <w:marTop w:val="0"/>
          <w:marBottom w:val="0"/>
          <w:divBdr>
            <w:top w:val="none" w:sz="0" w:space="0" w:color="auto"/>
            <w:left w:val="none" w:sz="0" w:space="0" w:color="auto"/>
            <w:bottom w:val="none" w:sz="0" w:space="0" w:color="auto"/>
            <w:right w:val="none" w:sz="0" w:space="0" w:color="auto"/>
          </w:divBdr>
        </w:div>
      </w:divsChild>
    </w:div>
    <w:div w:id="1897470952">
      <w:bodyDiv w:val="1"/>
      <w:marLeft w:val="0"/>
      <w:marRight w:val="0"/>
      <w:marTop w:val="0"/>
      <w:marBottom w:val="0"/>
      <w:divBdr>
        <w:top w:val="none" w:sz="0" w:space="0" w:color="auto"/>
        <w:left w:val="none" w:sz="0" w:space="0" w:color="auto"/>
        <w:bottom w:val="none" w:sz="0" w:space="0" w:color="auto"/>
        <w:right w:val="none" w:sz="0" w:space="0" w:color="auto"/>
      </w:divBdr>
    </w:div>
    <w:div w:id="1942490555">
      <w:bodyDiv w:val="1"/>
      <w:marLeft w:val="0"/>
      <w:marRight w:val="0"/>
      <w:marTop w:val="0"/>
      <w:marBottom w:val="0"/>
      <w:divBdr>
        <w:top w:val="none" w:sz="0" w:space="0" w:color="auto"/>
        <w:left w:val="none" w:sz="0" w:space="0" w:color="auto"/>
        <w:bottom w:val="none" w:sz="0" w:space="0" w:color="auto"/>
        <w:right w:val="none" w:sz="0" w:space="0" w:color="auto"/>
      </w:divBdr>
    </w:div>
    <w:div w:id="1977030139">
      <w:bodyDiv w:val="1"/>
      <w:marLeft w:val="0"/>
      <w:marRight w:val="0"/>
      <w:marTop w:val="0"/>
      <w:marBottom w:val="0"/>
      <w:divBdr>
        <w:top w:val="none" w:sz="0" w:space="0" w:color="auto"/>
        <w:left w:val="none" w:sz="0" w:space="0" w:color="auto"/>
        <w:bottom w:val="none" w:sz="0" w:space="0" w:color="auto"/>
        <w:right w:val="none" w:sz="0" w:space="0" w:color="auto"/>
      </w:divBdr>
    </w:div>
    <w:div w:id="1987660868">
      <w:bodyDiv w:val="1"/>
      <w:marLeft w:val="0"/>
      <w:marRight w:val="0"/>
      <w:marTop w:val="0"/>
      <w:marBottom w:val="0"/>
      <w:divBdr>
        <w:top w:val="none" w:sz="0" w:space="0" w:color="auto"/>
        <w:left w:val="none" w:sz="0" w:space="0" w:color="auto"/>
        <w:bottom w:val="none" w:sz="0" w:space="0" w:color="auto"/>
        <w:right w:val="none" w:sz="0" w:space="0" w:color="auto"/>
      </w:divBdr>
    </w:div>
    <w:div w:id="1997343074">
      <w:bodyDiv w:val="1"/>
      <w:marLeft w:val="0"/>
      <w:marRight w:val="0"/>
      <w:marTop w:val="0"/>
      <w:marBottom w:val="0"/>
      <w:divBdr>
        <w:top w:val="none" w:sz="0" w:space="0" w:color="auto"/>
        <w:left w:val="none" w:sz="0" w:space="0" w:color="auto"/>
        <w:bottom w:val="none" w:sz="0" w:space="0" w:color="auto"/>
        <w:right w:val="none" w:sz="0" w:space="0" w:color="auto"/>
      </w:divBdr>
    </w:div>
    <w:div w:id="207107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1.xml" /><Relationship Id="rId7" Type="http://schemas.openxmlformats.org/officeDocument/2006/relationships/settings" Target="settings.xml" /><Relationship Id="rId12" Type="http://schemas.openxmlformats.org/officeDocument/2006/relationships/image" Target="media/image2.png" /><Relationship Id="rId16"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1.xml" /> </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Theme1">
  <a:themeElements>
    <a:clrScheme name="Custom 13">
      <a:dk1>
        <a:srgbClr val="000000"/>
      </a:dk1>
      <a:lt1>
        <a:srgbClr val="FFFFFF"/>
      </a:lt1>
      <a:dk2>
        <a:srgbClr val="383859"/>
      </a:dk2>
      <a:lt2>
        <a:srgbClr val="DAECE5"/>
      </a:lt2>
      <a:accent1>
        <a:srgbClr val="812061"/>
      </a:accent1>
      <a:accent2>
        <a:srgbClr val="D80669"/>
      </a:accent2>
      <a:accent3>
        <a:srgbClr val="27617D"/>
      </a:accent3>
      <a:accent4>
        <a:srgbClr val="64BBCE"/>
      </a:accent4>
      <a:accent5>
        <a:srgbClr val="F0BB10"/>
      </a:accent5>
      <a:accent6>
        <a:srgbClr val="F3E959"/>
      </a:accent6>
      <a:hlink>
        <a:srgbClr val="27607E"/>
      </a:hlink>
      <a:folHlink>
        <a:srgbClr val="801F61"/>
      </a:folHlink>
    </a:clrScheme>
    <a:fontScheme name="Clinical Parters">
      <a:majorFont>
        <a:latin typeface="Quicksand"/>
        <a:ea typeface=""/>
        <a:cs typeface=""/>
      </a:majorFont>
      <a:minorFont>
        <a:latin typeface="Quicksa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70F865DC-154F-4244-93EF-D8308EDE3A35}" vid="{03DAE228-D5ED-6343-9A6D-FB4BAA567F9A}"/>
    </a:ext>
  </a:extLst>
</a:theme>
</file>

<file path=docProps/app.xml><?xml version="1.0" encoding="utf-8"?>
<Properties xmlns="http://schemas.openxmlformats.org/officeDocument/2006/extended-properties" xmlns:vt="http://schemas.openxmlformats.org/officeDocument/2006/docPropsVTypes">
  <Template>Proposition</Template>
  <TotalTime>9</TotalTime>
  <Pages>3</Pages>
  <Words>742</Words>
  <Characters>4233</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Britton</dc:creator>
  <cp:keywords/>
  <dc:description/>
  <cp:lastModifiedBy>Lisa Callan</cp:lastModifiedBy>
  <cp:revision>20</cp:revision>
  <cp:lastPrinted>2021-04-29T23:12:00Z</cp:lastPrinted>
  <dcterms:created xsi:type="dcterms:W3CDTF">2024-09-17T15:52:00Z</dcterms:created>
  <dcterms:modified xsi:type="dcterms:W3CDTF">2024-10-23T09:16:00Z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0x010100501EFC846DDC66409658C5D4EBDDEE91</vt:lpwstr>
  </property>
  <property fmtid="{D5CDD505-2E9C-101B-9397-08002B2CF9AE}" pid="3" name="MediaServiceImageTags">
    <vt:lpwstr/>
  </property>
  <property fmtid="{D5CDD505-2E9C-101B-9397-08002B2CF9AE}" pid="4" name="SharedWithUsers">
    <vt:lpwstr>12;#Sarah Stone</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98579800</vt:r8>
  </property>
</Properties>
</file>